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E3D79ED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83C35">
        <w:rPr>
          <w:rFonts w:ascii="Arial Narrow" w:hAnsi="Arial Narrow"/>
          <w:b/>
          <w:snapToGrid w:val="0"/>
          <w:color w:val="FF6319"/>
          <w:sz w:val="36"/>
          <w:szCs w:val="36"/>
        </w:rPr>
        <w:t>8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FF5E567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583C35">
        <w:rPr>
          <w:rFonts w:ascii="Arial Narrow" w:hAnsi="Arial Narrow"/>
          <w:b/>
        </w:rPr>
        <w:t>filamentów do drukarki 3D</w:t>
      </w:r>
      <w:r w:rsidR="002E625C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0547812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0357FC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434480E7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343C4">
        <w:rPr>
          <w:rFonts w:ascii="Arial Narrow" w:hAnsi="Arial Narrow" w:cs="Times New Roman"/>
        </w:rPr>
        <w:t>0</w:t>
      </w:r>
      <w:r w:rsidR="00583C35">
        <w:rPr>
          <w:rFonts w:ascii="Arial Narrow" w:hAnsi="Arial Narrow" w:cs="Times New Roman"/>
        </w:rPr>
        <w:t>3</w:t>
      </w:r>
      <w:r w:rsidR="00A343C4">
        <w:rPr>
          <w:rFonts w:ascii="Arial Narrow" w:hAnsi="Arial Narrow" w:cs="Times New Roman"/>
        </w:rPr>
        <w:t>.07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6F5CFCD3" w14:textId="77777777" w:rsidR="002F7FE8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0" w:name="_GoBack"/>
          <w:bookmarkEnd w:id="0"/>
          <w:r w:rsidR="002F7FE8" w:rsidRPr="00D92507">
            <w:rPr>
              <w:rStyle w:val="Hipercze"/>
              <w:noProof/>
            </w:rPr>
            <w:fldChar w:fldCharType="begin"/>
          </w:r>
          <w:r w:rsidR="002F7FE8" w:rsidRPr="00D92507">
            <w:rPr>
              <w:rStyle w:val="Hipercze"/>
              <w:noProof/>
            </w:rPr>
            <w:instrText xml:space="preserve"> </w:instrText>
          </w:r>
          <w:r w:rsidR="002F7FE8">
            <w:rPr>
              <w:noProof/>
            </w:rPr>
            <w:instrText>HYPERLINK \l "_Toc44673071"</w:instrText>
          </w:r>
          <w:r w:rsidR="002F7FE8" w:rsidRPr="00D92507">
            <w:rPr>
              <w:rStyle w:val="Hipercze"/>
              <w:noProof/>
            </w:rPr>
            <w:instrText xml:space="preserve"> </w:instrText>
          </w:r>
          <w:r w:rsidR="002F7FE8" w:rsidRPr="00D92507">
            <w:rPr>
              <w:rStyle w:val="Hipercze"/>
              <w:noProof/>
            </w:rPr>
          </w:r>
          <w:r w:rsidR="002F7FE8" w:rsidRPr="00D92507">
            <w:rPr>
              <w:rStyle w:val="Hipercze"/>
              <w:noProof/>
            </w:rPr>
            <w:fldChar w:fldCharType="separate"/>
          </w:r>
          <w:r w:rsidR="002F7FE8" w:rsidRPr="00D92507">
            <w:rPr>
              <w:rStyle w:val="Hipercze"/>
              <w:rFonts w:ascii="Arial Narrow" w:hAnsi="Arial Narrow"/>
              <w:b/>
              <w:noProof/>
              <w:lang w:val="en-US"/>
            </w:rPr>
            <w:t>I.</w:t>
          </w:r>
          <w:r w:rsidR="002F7FE8">
            <w:rPr>
              <w:rFonts w:eastAsiaTheme="minorEastAsia"/>
              <w:noProof/>
              <w:lang w:eastAsia="pl-PL"/>
            </w:rPr>
            <w:tab/>
          </w:r>
          <w:r w:rsidR="002F7FE8" w:rsidRPr="00D92507">
            <w:rPr>
              <w:rStyle w:val="Hipercze"/>
              <w:rFonts w:ascii="Arial Narrow" w:hAnsi="Arial Narrow"/>
              <w:b/>
              <w:noProof/>
            </w:rPr>
            <w:t>Postanowienia ogólne</w:t>
          </w:r>
          <w:r w:rsidR="002F7FE8">
            <w:rPr>
              <w:noProof/>
              <w:webHidden/>
            </w:rPr>
            <w:tab/>
          </w:r>
          <w:r w:rsidR="002F7FE8">
            <w:rPr>
              <w:noProof/>
              <w:webHidden/>
            </w:rPr>
            <w:fldChar w:fldCharType="begin"/>
          </w:r>
          <w:r w:rsidR="002F7FE8">
            <w:rPr>
              <w:noProof/>
              <w:webHidden/>
            </w:rPr>
            <w:instrText xml:space="preserve"> PAGEREF _Toc44673071 \h </w:instrText>
          </w:r>
          <w:r w:rsidR="002F7FE8">
            <w:rPr>
              <w:noProof/>
              <w:webHidden/>
            </w:rPr>
          </w:r>
          <w:r w:rsidR="002F7FE8">
            <w:rPr>
              <w:noProof/>
              <w:webHidden/>
            </w:rPr>
            <w:fldChar w:fldCharType="separate"/>
          </w:r>
          <w:r w:rsidR="002F7FE8">
            <w:rPr>
              <w:noProof/>
              <w:webHidden/>
            </w:rPr>
            <w:t>3</w:t>
          </w:r>
          <w:r w:rsidR="002F7FE8">
            <w:rPr>
              <w:noProof/>
              <w:webHidden/>
            </w:rPr>
            <w:fldChar w:fldCharType="end"/>
          </w:r>
          <w:r w:rsidR="002F7FE8" w:rsidRPr="00D92507">
            <w:rPr>
              <w:rStyle w:val="Hipercze"/>
              <w:noProof/>
            </w:rPr>
            <w:fldChar w:fldCharType="end"/>
          </w:r>
        </w:p>
        <w:p w14:paraId="5D5C1294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2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18F35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3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FBD1E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4" w:history="1">
            <w:r w:rsidRPr="00D92507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71213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5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D2523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6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69F70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7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F4F7F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8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9A3BC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9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B5305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0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C93B2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1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B0C4D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2" w:history="1">
            <w:r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3AA63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3" w:history="1">
            <w:r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C4539" w14:textId="77777777" w:rsidR="002F7FE8" w:rsidRDefault="002F7FE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4" w:history="1">
            <w:r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_Toc44673084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4673071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4673072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75F1D8E0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583C35" w:rsidRPr="00583C35">
        <w:rPr>
          <w:rFonts w:ascii="Arial Narrow" w:hAnsi="Arial Narrow"/>
        </w:rPr>
        <w:t>filamentów do drukarki 3D</w:t>
      </w:r>
      <w:r w:rsidR="005434BA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2F40F0A6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583C35">
        <w:rPr>
          <w:rFonts w:ascii="Arial Narrow" w:hAnsi="Arial Narrow"/>
        </w:rPr>
        <w:t>197300000-2 – Włókna sztuczne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467307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467307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467307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467307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B646C9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583C35">
        <w:rPr>
          <w:rFonts w:ascii="Arial Narrow" w:hAnsi="Arial Narrow"/>
          <w:b/>
        </w:rPr>
        <w:t>8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467307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467307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5D69213C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</w:t>
      </w:r>
      <w:proofErr w:type="spellStart"/>
      <w:r w:rsidRPr="000E52E1">
        <w:rPr>
          <w:rFonts w:ascii="Arial Narrow" w:hAnsi="Arial Narrow"/>
          <w:snapToGrid w:val="0"/>
        </w:rPr>
        <w:t>skanu</w:t>
      </w:r>
      <w:proofErr w:type="spellEnd"/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505E33">
          <w:rPr>
            <w:rStyle w:val="Hipercze"/>
            <w:rFonts w:ascii="Arial Narrow" w:hAnsi="Arial Narrow" w:cs="Calibri"/>
            <w:snapToGrid w:val="0"/>
            <w:lang w:val="en-GB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0E52E1">
        <w:rPr>
          <w:rFonts w:ascii="Arial Narrow" w:hAnsi="Arial Narrow"/>
          <w:b/>
          <w:snapToGrid w:val="0"/>
        </w:rPr>
        <w:t xml:space="preserve">do dnia </w:t>
      </w:r>
      <w:r w:rsidR="00583C35">
        <w:rPr>
          <w:rFonts w:ascii="Arial Narrow" w:hAnsi="Arial Narrow"/>
          <w:b/>
          <w:snapToGrid w:val="0"/>
        </w:rPr>
        <w:t>13</w:t>
      </w:r>
      <w:r w:rsidR="000357FC">
        <w:rPr>
          <w:rFonts w:ascii="Arial Narrow" w:hAnsi="Arial Narrow"/>
          <w:b/>
          <w:snapToGrid w:val="0"/>
        </w:rPr>
        <w:t>.07.2020r</w:t>
      </w:r>
      <w:r w:rsidRPr="000E52E1">
        <w:rPr>
          <w:rFonts w:ascii="Arial Narrow" w:hAnsi="Arial Narrow"/>
          <w:b/>
          <w:snapToGrid w:val="0"/>
        </w:rPr>
        <w:t xml:space="preserve">. do godziny </w:t>
      </w:r>
      <w:r w:rsidR="000357FC">
        <w:rPr>
          <w:rFonts w:ascii="Arial Narrow" w:hAnsi="Arial Narrow"/>
          <w:b/>
          <w:snapToGrid w:val="0"/>
        </w:rPr>
        <w:t>9:30.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467307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467308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467308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467308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0CACEA96" w:rsidR="00376F61" w:rsidRPr="007D58BD" w:rsidRDefault="00566696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</w:t>
      </w:r>
      <w:r>
        <w:rPr>
          <w:rFonts w:ascii="Arial Narrow" w:hAnsi="Arial Narrow" w:cs="Times New Roman"/>
        </w:rPr>
        <w:t xml:space="preserve"> bez wad fizycznych i prawnych, gotowy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1FA05D4E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="00566696">
        <w:rPr>
          <w:rFonts w:ascii="Arial Narrow" w:eastAsia="Calibri" w:hAnsi="Arial Narrow" w:cs="Times New Roman"/>
        </w:rPr>
        <w:t>e dostarczony</w:t>
      </w:r>
      <w:r>
        <w:rPr>
          <w:rFonts w:ascii="Arial Narrow" w:eastAsia="Calibri" w:hAnsi="Arial Narrow" w:cs="Times New Roman"/>
        </w:rPr>
        <w:t xml:space="preserve"> </w:t>
      </w:r>
      <w:r w:rsidR="00566696">
        <w:rPr>
          <w:rFonts w:ascii="Arial Narrow" w:eastAsia="Calibri" w:hAnsi="Arial Narrow" w:cs="Times New Roman"/>
        </w:rPr>
        <w:t>przedmiot zamówienia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78A10D93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0F515E"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3A16962C" w:rsidR="00376F61" w:rsidRPr="003D0FFB" w:rsidRDefault="000F515E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3D0FFB">
        <w:rPr>
          <w:rFonts w:ascii="Arial Narrow" w:eastAsia="Calibri" w:hAnsi="Arial Narrow" w:cs="Times New Roman"/>
        </w:rPr>
        <w:t xml:space="preserve"> zostanie dostarczon</w:t>
      </w:r>
      <w:r>
        <w:rPr>
          <w:rFonts w:ascii="Arial Narrow" w:eastAsia="Calibri" w:hAnsi="Arial Narrow" w:cs="Times New Roman"/>
        </w:rPr>
        <w:t>y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2F351616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="000F515E">
        <w:rPr>
          <w:rFonts w:ascii="Arial Narrow" w:eastAsia="Calibri" w:hAnsi="Arial Narrow" w:cs="Times New Roman"/>
        </w:rPr>
        <w:t>ą</w:t>
      </w:r>
      <w:r w:rsidRPr="00D04276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467308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252CDB88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44EEB6FD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14EEE5CC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BF28D71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1328E2B9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8E8F4D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5E10B4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467308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2F7FE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F7FE8" w:rsidRPr="002F7F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F7FE8" w:rsidRPr="002F7F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A4C3-0B49-4136-A21E-BD3135AB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cp:lastPrinted>2020-07-02T06:04:00Z</cp:lastPrinted>
  <dcterms:created xsi:type="dcterms:W3CDTF">2020-07-02T08:15:00Z</dcterms:created>
  <dcterms:modified xsi:type="dcterms:W3CDTF">2020-07-03T10:51:00Z</dcterms:modified>
</cp:coreProperties>
</file>