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26B15" w14:textId="77777777" w:rsidR="00C30867" w:rsidRPr="007100E4" w:rsidRDefault="00C30867" w:rsidP="00251FE0">
      <w:pPr>
        <w:tabs>
          <w:tab w:val="left" w:pos="315"/>
        </w:tabs>
        <w:spacing w:after="0" w:line="240" w:lineRule="auto"/>
        <w:jc w:val="right"/>
        <w:rPr>
          <w:rFonts w:ascii="Arial Narrow" w:eastAsia="Arial" w:hAnsi="Arial Narrow" w:cs="Arial"/>
          <w:b/>
        </w:rPr>
      </w:pPr>
    </w:p>
    <w:p w14:paraId="4C12E2AA" w14:textId="77777777" w:rsidR="00F63DFD" w:rsidRPr="007100E4" w:rsidRDefault="00462902" w:rsidP="00251FE0">
      <w:pPr>
        <w:tabs>
          <w:tab w:val="left" w:pos="315"/>
        </w:tabs>
        <w:spacing w:after="0" w:line="240" w:lineRule="auto"/>
        <w:jc w:val="right"/>
        <w:rPr>
          <w:rFonts w:ascii="Arial Narrow" w:eastAsia="Arial" w:hAnsi="Arial Narrow" w:cs="Arial"/>
          <w:b/>
        </w:rPr>
      </w:pPr>
      <w:r w:rsidRPr="007100E4">
        <w:rPr>
          <w:rFonts w:ascii="Arial Narrow" w:eastAsia="Arial" w:hAnsi="Arial Narrow" w:cs="Arial"/>
          <w:b/>
        </w:rPr>
        <w:t>Załącznik nr 2</w:t>
      </w:r>
      <w:r w:rsidR="00082A09" w:rsidRPr="007100E4">
        <w:rPr>
          <w:rFonts w:ascii="Arial Narrow" w:eastAsia="Arial" w:hAnsi="Arial Narrow" w:cs="Arial"/>
          <w:b/>
        </w:rPr>
        <w:t xml:space="preserve"> do Zapytania ofertowego</w:t>
      </w:r>
    </w:p>
    <w:p w14:paraId="0B8E6C07" w14:textId="77777777" w:rsidR="00F63DFD" w:rsidRPr="007100E4" w:rsidRDefault="00082A09" w:rsidP="00251FE0">
      <w:pPr>
        <w:tabs>
          <w:tab w:val="left" w:pos="315"/>
        </w:tabs>
        <w:spacing w:after="0" w:line="240" w:lineRule="auto"/>
        <w:jc w:val="both"/>
        <w:rPr>
          <w:rFonts w:ascii="Arial Narrow" w:eastAsia="Arial" w:hAnsi="Arial Narrow" w:cs="Arial"/>
          <w:b/>
        </w:rPr>
      </w:pPr>
      <w:r w:rsidRPr="007100E4">
        <w:rPr>
          <w:rFonts w:ascii="Arial Narrow" w:eastAsia="Arial" w:hAnsi="Arial Narrow" w:cs="Arial"/>
          <w:b/>
        </w:rPr>
        <w:t xml:space="preserve">Nr sprawy: </w:t>
      </w:r>
      <w:r w:rsidR="00C30867" w:rsidRPr="007100E4">
        <w:rPr>
          <w:rFonts w:ascii="Arial Narrow" w:eastAsia="Arial" w:hAnsi="Arial Narrow" w:cs="Arial"/>
          <w:b/>
        </w:rPr>
        <w:t>1</w:t>
      </w:r>
      <w:r w:rsidRPr="007100E4">
        <w:rPr>
          <w:rFonts w:ascii="Arial Narrow" w:eastAsia="Arial" w:hAnsi="Arial Narrow" w:cs="Arial"/>
          <w:b/>
        </w:rPr>
        <w:t>/2021/</w:t>
      </w:r>
      <w:r w:rsidR="00387237" w:rsidRPr="007100E4">
        <w:rPr>
          <w:rFonts w:ascii="Arial Narrow" w:eastAsia="Arial" w:hAnsi="Arial Narrow" w:cs="Arial"/>
          <w:b/>
        </w:rPr>
        <w:t>AD</w:t>
      </w:r>
      <w:r w:rsidRPr="007100E4">
        <w:rPr>
          <w:rFonts w:ascii="Arial Narrow" w:eastAsia="Arial" w:hAnsi="Arial Narrow" w:cs="Arial"/>
          <w:b/>
        </w:rPr>
        <w:t xml:space="preserve">   </w:t>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p>
    <w:p w14:paraId="71D2FAF8" w14:textId="77777777" w:rsidR="00F63DFD" w:rsidRPr="007100E4" w:rsidRDefault="00F63DFD" w:rsidP="00251FE0">
      <w:pPr>
        <w:spacing w:after="0" w:line="240" w:lineRule="auto"/>
        <w:jc w:val="both"/>
        <w:rPr>
          <w:rFonts w:ascii="Arial Narrow" w:eastAsia="Arial" w:hAnsi="Arial Narrow" w:cs="Arial"/>
        </w:rPr>
      </w:pPr>
    </w:p>
    <w:p w14:paraId="45F2DF4C" w14:textId="77777777" w:rsidR="00F63DFD" w:rsidRPr="007100E4" w:rsidRDefault="00F63DFD" w:rsidP="00251FE0">
      <w:pPr>
        <w:spacing w:after="0" w:line="240" w:lineRule="auto"/>
        <w:jc w:val="both"/>
        <w:rPr>
          <w:rFonts w:ascii="Arial Narrow" w:eastAsia="Arial" w:hAnsi="Arial Narrow" w:cs="Arial"/>
        </w:rPr>
      </w:pPr>
    </w:p>
    <w:p w14:paraId="116D5355" w14:textId="77777777" w:rsidR="00597D15" w:rsidRDefault="00597D15" w:rsidP="00251FE0">
      <w:pPr>
        <w:spacing w:after="0" w:line="240" w:lineRule="auto"/>
        <w:jc w:val="center"/>
        <w:rPr>
          <w:rFonts w:ascii="Arial Narrow" w:hAnsi="Arial Narrow"/>
          <w:b/>
          <w:bCs/>
        </w:rPr>
      </w:pPr>
      <w:r w:rsidRPr="00597D15">
        <w:rPr>
          <w:rFonts w:ascii="Arial Narrow" w:hAnsi="Arial Narrow"/>
          <w:b/>
          <w:bCs/>
        </w:rPr>
        <w:t>UMOWA nr ……………………………….</w:t>
      </w:r>
    </w:p>
    <w:p w14:paraId="2A22ACDC" w14:textId="77777777" w:rsidR="009B0C66" w:rsidRPr="00597D15" w:rsidRDefault="009B0C66" w:rsidP="00251FE0">
      <w:pPr>
        <w:spacing w:after="0" w:line="240" w:lineRule="auto"/>
        <w:jc w:val="center"/>
        <w:rPr>
          <w:rFonts w:ascii="Arial Narrow" w:hAnsi="Arial Narrow"/>
          <w:b/>
          <w:bCs/>
        </w:rPr>
      </w:pPr>
    </w:p>
    <w:p w14:paraId="0F4E4A9E" w14:textId="77777777" w:rsidR="00597D15" w:rsidRPr="00597D15" w:rsidRDefault="00597D15" w:rsidP="00251FE0">
      <w:pPr>
        <w:spacing w:after="0" w:line="240" w:lineRule="auto"/>
        <w:jc w:val="center"/>
        <w:rPr>
          <w:rFonts w:ascii="Arial Narrow" w:hAnsi="Arial Narrow"/>
        </w:rPr>
      </w:pPr>
      <w:r w:rsidRPr="00597D15">
        <w:rPr>
          <w:rFonts w:ascii="Arial Narrow" w:hAnsi="Arial Narrow"/>
        </w:rPr>
        <w:t>zawarta w dniu ………………….. w Katowicach pomiędzy:</w:t>
      </w:r>
    </w:p>
    <w:p w14:paraId="499148F1" w14:textId="77777777" w:rsidR="00597D15" w:rsidRPr="00597D15" w:rsidRDefault="00597D15" w:rsidP="00251FE0">
      <w:pPr>
        <w:spacing w:after="0" w:line="240" w:lineRule="auto"/>
        <w:jc w:val="both"/>
        <w:rPr>
          <w:rFonts w:ascii="Arial Narrow" w:hAnsi="Arial Narrow"/>
        </w:rPr>
      </w:pPr>
    </w:p>
    <w:p w14:paraId="65A83292"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
          <w:bCs/>
        </w:rPr>
        <w:t>JSW Innowacje S.A. z siedzibą w Katowicach</w:t>
      </w:r>
      <w:r w:rsidRPr="00597D15">
        <w:rPr>
          <w:rFonts w:ascii="Arial Narrow" w:eastAsia="Arial" w:hAnsi="Arial Narrow" w:cs="Times New Roman"/>
          <w:bCs/>
        </w:rPr>
        <w:t xml:space="preserve"> przy ul. Paderewskiego 41, 40-282 Katowice, wpisaną do Rejestru Przedsiębiorców Krajowego Rejestru Sądowego prowadzonego przez Sąd Rejonowy Katowice-Wschód w Katowicach, Wydział VIII Gospodarczy Krajowego Rejestru Sądowego pod numerem KRS: </w:t>
      </w:r>
      <w:r w:rsidRPr="00597D15">
        <w:rPr>
          <w:rFonts w:ascii="Arial Narrow" w:eastAsia="Arial" w:hAnsi="Arial Narrow" w:cs="Times New Roman"/>
          <w:b/>
          <w:bCs/>
        </w:rPr>
        <w:t>0000116114</w:t>
      </w:r>
      <w:r w:rsidRPr="00597D15">
        <w:rPr>
          <w:rFonts w:ascii="Arial Narrow" w:eastAsia="Arial" w:hAnsi="Arial Narrow" w:cs="Times New Roman"/>
          <w:bCs/>
        </w:rPr>
        <w:t xml:space="preserve">; kapitał zakładowy </w:t>
      </w:r>
      <w:r w:rsidRPr="00597D15">
        <w:rPr>
          <w:rFonts w:ascii="Arial Narrow" w:eastAsia="Arial" w:hAnsi="Arial Narrow" w:cs="Times New Roman"/>
          <w:b/>
          <w:bCs/>
        </w:rPr>
        <w:t>3.095.500 zł</w:t>
      </w:r>
      <w:r w:rsidRPr="00597D15">
        <w:rPr>
          <w:rFonts w:ascii="Arial Narrow" w:eastAsia="Arial" w:hAnsi="Arial Narrow" w:cs="Times New Roman"/>
          <w:bCs/>
        </w:rPr>
        <w:t xml:space="preserve"> opłacony w całości, NIP: </w:t>
      </w:r>
      <w:r w:rsidRPr="00597D15">
        <w:rPr>
          <w:rFonts w:ascii="Arial Narrow" w:eastAsia="Arial" w:hAnsi="Arial Narrow" w:cs="Times New Roman"/>
          <w:b/>
          <w:bCs/>
        </w:rPr>
        <w:t>9541026027</w:t>
      </w:r>
      <w:r w:rsidRPr="00597D15">
        <w:rPr>
          <w:rFonts w:ascii="Arial Narrow" w:eastAsia="Arial" w:hAnsi="Arial Narrow" w:cs="Times New Roman"/>
          <w:bCs/>
        </w:rPr>
        <w:t xml:space="preserve">, REGON: </w:t>
      </w:r>
      <w:r w:rsidRPr="00597D15">
        <w:rPr>
          <w:rFonts w:ascii="Arial Narrow" w:eastAsia="Arial" w:hAnsi="Arial Narrow" w:cs="Times New Roman"/>
          <w:b/>
          <w:bCs/>
        </w:rPr>
        <w:t xml:space="preserve">272929765, </w:t>
      </w:r>
      <w:r w:rsidRPr="00597D15">
        <w:rPr>
          <w:rFonts w:ascii="Arial Narrow" w:eastAsia="Arial" w:hAnsi="Arial Narrow" w:cs="Times New Roman"/>
          <w:bCs/>
        </w:rPr>
        <w:t xml:space="preserve">BDO: </w:t>
      </w:r>
      <w:r w:rsidRPr="00597D15">
        <w:rPr>
          <w:rFonts w:ascii="Arial Narrow" w:hAnsi="Arial Narrow"/>
        </w:rPr>
        <w:t>000023517.</w:t>
      </w:r>
    </w:p>
    <w:p w14:paraId="00A8EFE6" w14:textId="77777777" w:rsidR="00597D15" w:rsidRPr="00597D15" w:rsidRDefault="00597D15" w:rsidP="00251FE0">
      <w:pPr>
        <w:spacing w:after="0" w:line="240" w:lineRule="auto"/>
        <w:jc w:val="both"/>
        <w:rPr>
          <w:rFonts w:ascii="Arial Narrow" w:hAnsi="Arial Narrow"/>
        </w:rPr>
      </w:pPr>
    </w:p>
    <w:p w14:paraId="6C07EA66"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reprezentowaną przez:</w:t>
      </w:r>
    </w:p>
    <w:p w14:paraId="06B82C77" w14:textId="77777777" w:rsidR="00597D15" w:rsidRPr="00597D15" w:rsidRDefault="00597D15" w:rsidP="00251FE0">
      <w:pPr>
        <w:spacing w:after="0" w:line="240" w:lineRule="auto"/>
        <w:jc w:val="both"/>
        <w:rPr>
          <w:rFonts w:ascii="Arial Narrow" w:hAnsi="Arial Narrow"/>
        </w:rPr>
      </w:pPr>
      <w:r w:rsidRPr="00597D15">
        <w:rPr>
          <w:rFonts w:ascii="Arial Narrow" w:hAnsi="Arial Narrow"/>
          <w:b/>
          <w:bCs/>
        </w:rPr>
        <w:t>………………….</w:t>
      </w:r>
    </w:p>
    <w:p w14:paraId="628E9557" w14:textId="77777777" w:rsidR="00597D15" w:rsidRPr="00597D15" w:rsidRDefault="00597D15" w:rsidP="00251FE0">
      <w:pPr>
        <w:spacing w:after="0" w:line="240" w:lineRule="auto"/>
        <w:jc w:val="both"/>
        <w:rPr>
          <w:rFonts w:ascii="Arial Narrow" w:hAnsi="Arial Narrow"/>
        </w:rPr>
      </w:pPr>
    </w:p>
    <w:p w14:paraId="130408B8" w14:textId="24417DF9"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zwaną dalej w treści </w:t>
      </w:r>
      <w:r w:rsidR="00832136">
        <w:rPr>
          <w:rFonts w:ascii="Arial Narrow" w:hAnsi="Arial Narrow"/>
        </w:rPr>
        <w:t>U</w:t>
      </w:r>
      <w:r w:rsidRPr="00597D15">
        <w:rPr>
          <w:rFonts w:ascii="Arial Narrow" w:hAnsi="Arial Narrow"/>
        </w:rPr>
        <w:t xml:space="preserve">mowy </w:t>
      </w:r>
      <w:r w:rsidRPr="00597D15">
        <w:rPr>
          <w:rFonts w:ascii="Arial Narrow" w:hAnsi="Arial Narrow"/>
          <w:b/>
          <w:bCs/>
        </w:rPr>
        <w:t>Zamawiającym</w:t>
      </w:r>
      <w:r w:rsidRPr="00597D15">
        <w:rPr>
          <w:rFonts w:ascii="Arial Narrow" w:hAnsi="Arial Narrow"/>
        </w:rPr>
        <w:t>,</w:t>
      </w:r>
    </w:p>
    <w:p w14:paraId="1CCF33B8" w14:textId="77777777" w:rsidR="00597D15" w:rsidRPr="00597D15" w:rsidRDefault="00597D15" w:rsidP="00251FE0">
      <w:pPr>
        <w:spacing w:after="0" w:line="240" w:lineRule="auto"/>
        <w:jc w:val="both"/>
        <w:rPr>
          <w:rFonts w:ascii="Arial Narrow" w:hAnsi="Arial Narrow"/>
        </w:rPr>
      </w:pPr>
    </w:p>
    <w:p w14:paraId="53FFC826"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a</w:t>
      </w:r>
    </w:p>
    <w:p w14:paraId="16AE3D63" w14:textId="77777777" w:rsidR="00597D15" w:rsidRPr="00597D15" w:rsidRDefault="00597D15" w:rsidP="00251FE0">
      <w:pPr>
        <w:spacing w:after="0" w:line="240" w:lineRule="auto"/>
        <w:jc w:val="both"/>
        <w:rPr>
          <w:rFonts w:ascii="Arial Narrow" w:hAnsi="Arial Narrow"/>
        </w:rPr>
      </w:pPr>
    </w:p>
    <w:p w14:paraId="3575C1CD"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xml:space="preserve">……………………………………………………………………………….. </w:t>
      </w:r>
      <w:r w:rsidRPr="00597D15">
        <w:rPr>
          <w:rFonts w:ascii="Arial Narrow" w:eastAsia="Arial" w:hAnsi="Arial Narrow" w:cs="Times New Roman"/>
          <w:b/>
          <w:bCs/>
        </w:rPr>
        <w:t xml:space="preserve">z siedzibą w </w:t>
      </w:r>
      <w:r w:rsidRPr="00597D15">
        <w:rPr>
          <w:rFonts w:ascii="Arial Narrow" w:eastAsia="Arial" w:hAnsi="Arial Narrow" w:cs="Times New Roman"/>
          <w:bCs/>
        </w:rPr>
        <w:t>…………………………………. przy ul. …………………………………., ….-……. ……………………, wpisaną do Rejestru Przedsiębiorców Krajowego Rejestru Sądowego prowadzonego przez ……………………………………, Wydział ....... Gospodarczy pod numerem KRS: …………………….; kapitał zakładowy …………………….</w:t>
      </w:r>
      <w:r w:rsidRPr="00597D15">
        <w:rPr>
          <w:rFonts w:ascii="Arial Narrow" w:eastAsia="Arial" w:hAnsi="Arial Narrow" w:cs="Times New Roman"/>
          <w:b/>
          <w:bCs/>
        </w:rPr>
        <w:t xml:space="preserve"> </w:t>
      </w:r>
      <w:r w:rsidRPr="00597D15">
        <w:rPr>
          <w:rFonts w:ascii="Arial Narrow" w:eastAsia="Arial" w:hAnsi="Arial Narrow" w:cs="Times New Roman"/>
          <w:bCs/>
        </w:rPr>
        <w:t>opłacony w ……………………. NIP: ……………………., REGON: ……………………., BDO: …………………….</w:t>
      </w:r>
    </w:p>
    <w:p w14:paraId="0198B037" w14:textId="77777777" w:rsidR="00597D15" w:rsidRPr="00597D15" w:rsidRDefault="00597D15" w:rsidP="00251FE0">
      <w:pPr>
        <w:spacing w:after="0" w:line="240" w:lineRule="auto"/>
        <w:jc w:val="both"/>
        <w:rPr>
          <w:rFonts w:ascii="Arial Narrow" w:hAnsi="Arial Narrow"/>
          <w:i/>
        </w:rPr>
      </w:pPr>
    </w:p>
    <w:p w14:paraId="59ACE02E"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reprezentowanym/a przez :</w:t>
      </w:r>
    </w:p>
    <w:p w14:paraId="58213960" w14:textId="77777777" w:rsidR="00597D15" w:rsidRPr="00597D15" w:rsidRDefault="00597D15" w:rsidP="00251FE0">
      <w:pPr>
        <w:spacing w:after="0" w:line="240" w:lineRule="auto"/>
        <w:jc w:val="both"/>
        <w:rPr>
          <w:rFonts w:ascii="Arial Narrow" w:hAnsi="Arial Narrow"/>
        </w:rPr>
      </w:pPr>
    </w:p>
    <w:p w14:paraId="0DA2F610"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3FC683A7" w14:textId="77777777" w:rsidR="00597D15" w:rsidRPr="00597D15" w:rsidRDefault="00597D15" w:rsidP="00251FE0">
      <w:pPr>
        <w:spacing w:after="0" w:line="240" w:lineRule="auto"/>
        <w:jc w:val="both"/>
        <w:rPr>
          <w:rFonts w:ascii="Arial Narrow" w:hAnsi="Arial Narrow"/>
          <w:bCs/>
        </w:rPr>
      </w:pPr>
    </w:p>
    <w:p w14:paraId="3DB56E37"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745217EF" w14:textId="77777777" w:rsidR="00597D15" w:rsidRPr="00597D15" w:rsidRDefault="00597D15" w:rsidP="00251FE0">
      <w:pPr>
        <w:spacing w:after="0" w:line="240" w:lineRule="auto"/>
        <w:jc w:val="both"/>
        <w:rPr>
          <w:rFonts w:ascii="Arial Narrow" w:hAnsi="Arial Narrow"/>
        </w:rPr>
      </w:pPr>
    </w:p>
    <w:p w14:paraId="0C6D1181" w14:textId="77777777" w:rsidR="00597D15" w:rsidRPr="00597D15" w:rsidRDefault="00597D15" w:rsidP="00251FE0">
      <w:pPr>
        <w:spacing w:after="0" w:line="240" w:lineRule="auto"/>
        <w:jc w:val="both"/>
        <w:rPr>
          <w:rFonts w:ascii="Arial Narrow" w:hAnsi="Arial Narrow"/>
          <w:b/>
        </w:rPr>
      </w:pPr>
      <w:r w:rsidRPr="00597D15">
        <w:rPr>
          <w:rFonts w:ascii="Arial Narrow" w:hAnsi="Arial Narrow"/>
          <w:b/>
        </w:rPr>
        <w:t>W przypadku przedsiębiorcy jednoosobowego:</w:t>
      </w:r>
    </w:p>
    <w:p w14:paraId="4F454812"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prowadzącym działalność gospodarczą pod nazwą ………………………………………. z siedzibą w …</w:t>
      </w:r>
      <w:r w:rsidR="007D2CCE">
        <w:rPr>
          <w:rFonts w:ascii="Arial Narrow" w:eastAsia="Arial" w:hAnsi="Arial Narrow" w:cs="Times New Roman"/>
          <w:bCs/>
        </w:rPr>
        <w:t>………..……………………………., adresem: ul. </w:t>
      </w:r>
      <w:r w:rsidRPr="00597D15">
        <w:rPr>
          <w:rFonts w:ascii="Arial Narrow" w:eastAsia="Arial" w:hAnsi="Arial Narrow" w:cs="Times New Roman"/>
          <w:bCs/>
        </w:rPr>
        <w:t>……………………………, …. - .... ………………….., wpisanym do Centralnej Ewidencji i Informacji o Działalności Gospodarczej, NIP……………………..,</w:t>
      </w:r>
    </w:p>
    <w:p w14:paraId="2FEABBF2" w14:textId="77777777" w:rsidR="00597D15" w:rsidRPr="00597D15" w:rsidRDefault="00597D15" w:rsidP="00251FE0">
      <w:pPr>
        <w:spacing w:after="0" w:line="240" w:lineRule="auto"/>
        <w:jc w:val="both"/>
        <w:rPr>
          <w:rFonts w:ascii="Arial Narrow" w:eastAsia="Arial" w:hAnsi="Arial Narrow" w:cs="Times New Roman"/>
          <w:b/>
          <w:bCs/>
        </w:rPr>
      </w:pPr>
    </w:p>
    <w:p w14:paraId="5B3911D9" w14:textId="77777777" w:rsidR="00597D15" w:rsidRPr="00597D15" w:rsidRDefault="00597D15" w:rsidP="00251FE0">
      <w:pPr>
        <w:spacing w:after="0" w:line="240" w:lineRule="auto"/>
        <w:jc w:val="both"/>
        <w:rPr>
          <w:rFonts w:ascii="Arial Narrow" w:eastAsia="Arial" w:hAnsi="Arial Narrow" w:cs="Times New Roman"/>
          <w:b/>
          <w:bCs/>
        </w:rPr>
      </w:pPr>
      <w:r w:rsidRPr="00597D15">
        <w:rPr>
          <w:rFonts w:ascii="Arial Narrow" w:eastAsia="Arial" w:hAnsi="Arial Narrow" w:cs="Times New Roman"/>
          <w:b/>
          <w:bCs/>
        </w:rPr>
        <w:t>W przypadku spółki cywilnej:</w:t>
      </w:r>
    </w:p>
    <w:p w14:paraId="376E90FE"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27BD2DFA"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1F999129"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hAnsi="Arial Narrow"/>
          <w:sz w:val="22"/>
          <w:szCs w:val="22"/>
        </w:rPr>
        <w:t xml:space="preserve">itd. </w:t>
      </w:r>
    </w:p>
    <w:p w14:paraId="6162945B"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wspólnikami spółki cywilnej, działającej pod fi</w:t>
      </w:r>
      <w:r w:rsidR="007D2CCE">
        <w:rPr>
          <w:rFonts w:ascii="Arial Narrow" w:hAnsi="Arial Narrow"/>
        </w:rPr>
        <w:t>rmą …………………………………… z siedzibą w </w:t>
      </w:r>
      <w:r w:rsidRPr="00597D15">
        <w:rPr>
          <w:rFonts w:ascii="Arial Narrow" w:hAnsi="Arial Narrow"/>
        </w:rPr>
        <w:t>…………………………………….., adresem: ul …………………, …. - .... ………………….., NIP: …………………….</w:t>
      </w:r>
    </w:p>
    <w:p w14:paraId="1DE24552" w14:textId="77777777" w:rsidR="00597D15" w:rsidRPr="00597D15" w:rsidRDefault="00597D15" w:rsidP="00251FE0">
      <w:pPr>
        <w:spacing w:after="0" w:line="240" w:lineRule="auto"/>
        <w:rPr>
          <w:rFonts w:ascii="Arial Narrow" w:hAnsi="Arial Narrow"/>
        </w:rPr>
      </w:pPr>
    </w:p>
    <w:p w14:paraId="0C8A219A" w14:textId="7F8A789E"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zwany/ej dalej w treści </w:t>
      </w:r>
      <w:r w:rsidR="00832136">
        <w:rPr>
          <w:rFonts w:ascii="Arial Narrow" w:hAnsi="Arial Narrow"/>
        </w:rPr>
        <w:t>U</w:t>
      </w:r>
      <w:r w:rsidRPr="00597D15">
        <w:rPr>
          <w:rFonts w:ascii="Arial Narrow" w:hAnsi="Arial Narrow"/>
        </w:rPr>
        <w:t xml:space="preserve">mowy </w:t>
      </w:r>
      <w:r w:rsidRPr="00597D15">
        <w:rPr>
          <w:rFonts w:ascii="Arial Narrow" w:hAnsi="Arial Narrow"/>
          <w:b/>
        </w:rPr>
        <w:t>Wykonawcą</w:t>
      </w:r>
    </w:p>
    <w:p w14:paraId="2A37B703" w14:textId="7E424A51" w:rsidR="00597D15" w:rsidRPr="00597D15" w:rsidRDefault="00597D15" w:rsidP="00251FE0">
      <w:pPr>
        <w:spacing w:after="0" w:line="240" w:lineRule="auto"/>
        <w:rPr>
          <w:rFonts w:ascii="Arial Narrow" w:hAnsi="Arial Narrow"/>
        </w:rPr>
      </w:pPr>
      <w:r w:rsidRPr="00597D15">
        <w:rPr>
          <w:rFonts w:ascii="Arial Narrow" w:hAnsi="Arial Narrow"/>
        </w:rPr>
        <w:t xml:space="preserve">zwanych </w:t>
      </w:r>
      <w:r w:rsidR="00832136">
        <w:rPr>
          <w:rFonts w:ascii="Arial Narrow" w:hAnsi="Arial Narrow"/>
        </w:rPr>
        <w:t xml:space="preserve">dalej </w:t>
      </w:r>
      <w:r w:rsidRPr="00597D15">
        <w:rPr>
          <w:rFonts w:ascii="Arial Narrow" w:hAnsi="Arial Narrow"/>
        </w:rPr>
        <w:t>łącznie „</w:t>
      </w:r>
      <w:r w:rsidRPr="00597D15">
        <w:rPr>
          <w:rFonts w:ascii="Arial Narrow" w:hAnsi="Arial Narrow"/>
          <w:b/>
        </w:rPr>
        <w:t>Stronami</w:t>
      </w:r>
      <w:r w:rsidRPr="00597D15">
        <w:rPr>
          <w:rFonts w:ascii="Arial Narrow" w:hAnsi="Arial Narrow"/>
        </w:rPr>
        <w:t>”</w:t>
      </w:r>
      <w:r w:rsidRPr="00597D15">
        <w:rPr>
          <w:rFonts w:ascii="Arial Narrow" w:hAnsi="Arial Narrow"/>
          <w:b/>
        </w:rPr>
        <w:t>,</w:t>
      </w:r>
      <w:r w:rsidRPr="00597D15">
        <w:rPr>
          <w:rFonts w:ascii="Arial Narrow" w:hAnsi="Arial Narrow"/>
        </w:rPr>
        <w:t xml:space="preserve"> a każdy z osobna „</w:t>
      </w:r>
      <w:r w:rsidRPr="00597D15">
        <w:rPr>
          <w:rFonts w:ascii="Arial Narrow" w:hAnsi="Arial Narrow"/>
          <w:b/>
        </w:rPr>
        <w:t>Stroną</w:t>
      </w:r>
      <w:r w:rsidRPr="00597D15">
        <w:rPr>
          <w:rFonts w:ascii="Arial Narrow" w:hAnsi="Arial Narrow"/>
        </w:rPr>
        <w:t xml:space="preserve">” </w:t>
      </w:r>
    </w:p>
    <w:p w14:paraId="34F9773E" w14:textId="77777777" w:rsidR="009B0C66" w:rsidRDefault="009B0C66" w:rsidP="000F6423">
      <w:pPr>
        <w:pStyle w:val="Tekstpodstawowywcity"/>
        <w:tabs>
          <w:tab w:val="left" w:pos="426"/>
        </w:tabs>
        <w:spacing w:after="0"/>
        <w:ind w:left="0"/>
        <w:rPr>
          <w:rFonts w:ascii="Arial Narrow" w:hAnsi="Arial Narrow"/>
          <w:b/>
          <w:sz w:val="22"/>
          <w:szCs w:val="22"/>
        </w:rPr>
      </w:pPr>
    </w:p>
    <w:p w14:paraId="61605D6A" w14:textId="77777777" w:rsidR="007100E4"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PRZEDMIOT UMOWY</w:t>
      </w:r>
    </w:p>
    <w:p w14:paraId="48EC87D2" w14:textId="77777777" w:rsidR="00462902"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 1</w:t>
      </w:r>
    </w:p>
    <w:p w14:paraId="352354BD" w14:textId="77777777" w:rsidR="00462902" w:rsidRPr="007100E4" w:rsidRDefault="00462902" w:rsidP="00251FE0">
      <w:pPr>
        <w:pStyle w:val="Tekstpodstawowywcity"/>
        <w:tabs>
          <w:tab w:val="left" w:pos="426"/>
        </w:tabs>
        <w:spacing w:after="0"/>
        <w:ind w:left="0"/>
        <w:jc w:val="center"/>
        <w:rPr>
          <w:rFonts w:ascii="Arial Narrow" w:hAnsi="Arial Narrow"/>
          <w:sz w:val="22"/>
          <w:szCs w:val="22"/>
        </w:rPr>
      </w:pPr>
    </w:p>
    <w:p w14:paraId="27769B25" w14:textId="787FB3B6" w:rsidR="00462902" w:rsidRPr="007100E4" w:rsidRDefault="00462902" w:rsidP="00251FE0">
      <w:pPr>
        <w:pStyle w:val="Akapitzlist"/>
        <w:numPr>
          <w:ilvl w:val="3"/>
          <w:numId w:val="1"/>
        </w:numPr>
        <w:tabs>
          <w:tab w:val="left" w:pos="284"/>
        </w:tabs>
        <w:autoSpaceDE w:val="0"/>
        <w:autoSpaceDN w:val="0"/>
        <w:adjustRightInd w:val="0"/>
        <w:ind w:left="0" w:firstLine="0"/>
        <w:jc w:val="both"/>
        <w:rPr>
          <w:rFonts w:ascii="Arial Narrow" w:hAnsi="Arial Narrow" w:cs="DejaVuSans"/>
          <w:b/>
          <w:sz w:val="22"/>
          <w:szCs w:val="22"/>
        </w:rPr>
      </w:pPr>
      <w:r w:rsidRPr="007100E4">
        <w:rPr>
          <w:rFonts w:ascii="Arial Narrow" w:hAnsi="Arial Narrow"/>
          <w:sz w:val="22"/>
          <w:szCs w:val="22"/>
        </w:rPr>
        <w:t xml:space="preserve">Zamawiający </w:t>
      </w:r>
      <w:r w:rsidR="00832136">
        <w:rPr>
          <w:rFonts w:ascii="Arial Narrow" w:hAnsi="Arial Narrow"/>
          <w:sz w:val="22"/>
          <w:szCs w:val="22"/>
        </w:rPr>
        <w:t>zleca</w:t>
      </w:r>
      <w:r w:rsidRPr="007100E4">
        <w:rPr>
          <w:rFonts w:ascii="Arial Narrow" w:hAnsi="Arial Narrow"/>
          <w:sz w:val="22"/>
          <w:szCs w:val="22"/>
        </w:rPr>
        <w:t xml:space="preserve">, a Wykonawca zobowiązuje się do realizacji przedmiotu </w:t>
      </w:r>
      <w:r w:rsidR="00832136">
        <w:rPr>
          <w:rFonts w:ascii="Arial Narrow" w:hAnsi="Arial Narrow"/>
          <w:sz w:val="22"/>
          <w:szCs w:val="22"/>
        </w:rPr>
        <w:t>U</w:t>
      </w:r>
      <w:r w:rsidRPr="007100E4">
        <w:rPr>
          <w:rFonts w:ascii="Arial Narrow" w:hAnsi="Arial Narrow"/>
          <w:sz w:val="22"/>
          <w:szCs w:val="22"/>
        </w:rPr>
        <w:t>mowy pn.:</w:t>
      </w:r>
    </w:p>
    <w:p w14:paraId="0C2AB508" w14:textId="77777777" w:rsidR="00F96542" w:rsidRPr="007100E4" w:rsidRDefault="00F96542" w:rsidP="00251FE0">
      <w:pPr>
        <w:pStyle w:val="Akapitzlist"/>
        <w:autoSpaceDE w:val="0"/>
        <w:autoSpaceDN w:val="0"/>
        <w:adjustRightInd w:val="0"/>
        <w:ind w:left="0"/>
        <w:jc w:val="center"/>
        <w:rPr>
          <w:rFonts w:ascii="Arial Narrow" w:hAnsi="Arial Narrow"/>
          <w:b/>
          <w:sz w:val="22"/>
          <w:szCs w:val="22"/>
        </w:rPr>
      </w:pPr>
    </w:p>
    <w:p w14:paraId="5D6FBE89" w14:textId="77777777" w:rsidR="00462902" w:rsidRPr="007100E4" w:rsidRDefault="00462902" w:rsidP="00251FE0">
      <w:pPr>
        <w:pStyle w:val="Akapitzlist"/>
        <w:autoSpaceDE w:val="0"/>
        <w:autoSpaceDN w:val="0"/>
        <w:adjustRightInd w:val="0"/>
        <w:ind w:left="0"/>
        <w:jc w:val="center"/>
        <w:rPr>
          <w:rFonts w:ascii="Arial Narrow" w:hAnsi="Arial Narrow"/>
          <w:sz w:val="22"/>
          <w:szCs w:val="22"/>
        </w:rPr>
      </w:pPr>
      <w:r w:rsidRPr="007100E4">
        <w:rPr>
          <w:rFonts w:ascii="Arial Narrow" w:hAnsi="Arial Narrow"/>
          <w:b/>
          <w:sz w:val="22"/>
          <w:szCs w:val="22"/>
        </w:rPr>
        <w:t xml:space="preserve">„Obsługa nieruchomości JSW Innowacje S.A. w Katowicach przy ul. Paderewskiego 41 w </w:t>
      </w:r>
      <w:r w:rsidR="007D2CCE">
        <w:rPr>
          <w:rFonts w:ascii="Arial Narrow" w:hAnsi="Arial Narrow"/>
          <w:b/>
          <w:sz w:val="22"/>
          <w:szCs w:val="22"/>
        </w:rPr>
        <w:t>zakresie utrzymania czystości”</w:t>
      </w:r>
      <w:r w:rsidRPr="007100E4">
        <w:rPr>
          <w:rFonts w:ascii="Arial Narrow" w:hAnsi="Arial Narrow"/>
          <w:sz w:val="22"/>
          <w:szCs w:val="22"/>
        </w:rPr>
        <w:t>,</w:t>
      </w:r>
    </w:p>
    <w:p w14:paraId="22ED6450" w14:textId="77777777" w:rsidR="00F96542" w:rsidRPr="007100E4" w:rsidRDefault="00F96542" w:rsidP="00251FE0">
      <w:pPr>
        <w:pStyle w:val="Akapitzlist"/>
        <w:autoSpaceDE w:val="0"/>
        <w:autoSpaceDN w:val="0"/>
        <w:adjustRightInd w:val="0"/>
        <w:ind w:left="0"/>
        <w:jc w:val="center"/>
        <w:rPr>
          <w:rFonts w:ascii="Arial Narrow" w:hAnsi="Arial Narrow"/>
          <w:sz w:val="22"/>
          <w:szCs w:val="22"/>
        </w:rPr>
      </w:pPr>
    </w:p>
    <w:p w14:paraId="082E230A" w14:textId="6524221D" w:rsidR="00F96542" w:rsidRPr="007100E4" w:rsidRDefault="00462902" w:rsidP="00251FE0">
      <w:pPr>
        <w:pStyle w:val="Akapitzlist"/>
        <w:autoSpaceDE w:val="0"/>
        <w:autoSpaceDN w:val="0"/>
        <w:adjustRightInd w:val="0"/>
        <w:ind w:left="284"/>
        <w:jc w:val="both"/>
        <w:rPr>
          <w:rFonts w:ascii="Arial Narrow" w:hAnsi="Arial Narrow"/>
          <w:sz w:val="22"/>
          <w:szCs w:val="22"/>
        </w:rPr>
      </w:pPr>
      <w:r w:rsidRPr="007100E4">
        <w:rPr>
          <w:rFonts w:ascii="Arial Narrow" w:hAnsi="Arial Narrow"/>
          <w:sz w:val="22"/>
          <w:szCs w:val="22"/>
        </w:rPr>
        <w:t xml:space="preserve">zgodnie ze ofertą stanowiącą załącznik nr 1 do </w:t>
      </w:r>
      <w:r w:rsidR="00832136">
        <w:rPr>
          <w:rFonts w:ascii="Arial Narrow" w:hAnsi="Arial Narrow"/>
          <w:sz w:val="22"/>
          <w:szCs w:val="22"/>
        </w:rPr>
        <w:t>U</w:t>
      </w:r>
      <w:r w:rsidRPr="007100E4">
        <w:rPr>
          <w:rFonts w:ascii="Arial Narrow" w:hAnsi="Arial Narrow"/>
          <w:sz w:val="22"/>
          <w:szCs w:val="22"/>
        </w:rPr>
        <w:t xml:space="preserve">mowy. </w:t>
      </w:r>
    </w:p>
    <w:p w14:paraId="6D02DF2B" w14:textId="77F06EFA" w:rsidR="00F96542" w:rsidRPr="007100E4" w:rsidRDefault="00462902"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7100E4">
        <w:rPr>
          <w:rFonts w:ascii="Arial Narrow" w:hAnsi="Arial Narrow"/>
          <w:sz w:val="22"/>
          <w:szCs w:val="22"/>
        </w:rPr>
        <w:t xml:space="preserve">Szczegółowy opis przedmiotu </w:t>
      </w:r>
      <w:r w:rsidR="00832136">
        <w:rPr>
          <w:rFonts w:ascii="Arial Narrow" w:hAnsi="Arial Narrow"/>
          <w:sz w:val="22"/>
          <w:szCs w:val="22"/>
        </w:rPr>
        <w:t xml:space="preserve">Umowy </w:t>
      </w:r>
      <w:r w:rsidR="00F96542" w:rsidRPr="007100E4">
        <w:rPr>
          <w:rFonts w:ascii="Arial Narrow" w:hAnsi="Arial Narrow"/>
          <w:sz w:val="22"/>
          <w:szCs w:val="22"/>
        </w:rPr>
        <w:t xml:space="preserve">i szczegółowe warunki wykonania </w:t>
      </w:r>
      <w:r w:rsidR="00832136">
        <w:rPr>
          <w:rFonts w:ascii="Arial Narrow" w:hAnsi="Arial Narrow"/>
          <w:sz w:val="22"/>
          <w:szCs w:val="22"/>
        </w:rPr>
        <w:t>U</w:t>
      </w:r>
      <w:r w:rsidR="00F96542" w:rsidRPr="007100E4">
        <w:rPr>
          <w:rFonts w:ascii="Arial Narrow" w:hAnsi="Arial Narrow"/>
          <w:sz w:val="22"/>
          <w:szCs w:val="22"/>
        </w:rPr>
        <w:t>mowy</w:t>
      </w:r>
      <w:r w:rsidRPr="007100E4">
        <w:rPr>
          <w:rFonts w:ascii="Arial Narrow" w:hAnsi="Arial Narrow"/>
          <w:sz w:val="22"/>
          <w:szCs w:val="22"/>
        </w:rPr>
        <w:t xml:space="preserve"> zawiera załącznik nr 2 do niniejszej </w:t>
      </w:r>
      <w:r w:rsidR="00832136">
        <w:rPr>
          <w:rFonts w:ascii="Arial Narrow" w:hAnsi="Arial Narrow"/>
          <w:sz w:val="22"/>
          <w:szCs w:val="22"/>
        </w:rPr>
        <w:t>U</w:t>
      </w:r>
      <w:r w:rsidRPr="007100E4">
        <w:rPr>
          <w:rFonts w:ascii="Arial Narrow" w:hAnsi="Arial Narrow"/>
          <w:sz w:val="22"/>
          <w:szCs w:val="22"/>
        </w:rPr>
        <w:t xml:space="preserve">mowy (treść załącznika nr 2 do umowy odpowiada treści załącznika nr </w:t>
      </w:r>
      <w:r w:rsidR="00F96542" w:rsidRPr="007100E4">
        <w:rPr>
          <w:rFonts w:ascii="Arial Narrow" w:hAnsi="Arial Narrow"/>
          <w:sz w:val="22"/>
          <w:szCs w:val="22"/>
        </w:rPr>
        <w:t>3</w:t>
      </w:r>
      <w:r w:rsidRPr="007100E4">
        <w:rPr>
          <w:rFonts w:ascii="Arial Narrow" w:hAnsi="Arial Narrow"/>
          <w:sz w:val="22"/>
          <w:szCs w:val="22"/>
        </w:rPr>
        <w:t xml:space="preserve"> do </w:t>
      </w:r>
      <w:r w:rsidR="00F96542" w:rsidRPr="007100E4">
        <w:rPr>
          <w:rFonts w:ascii="Arial Narrow" w:hAnsi="Arial Narrow"/>
          <w:sz w:val="22"/>
          <w:szCs w:val="22"/>
        </w:rPr>
        <w:t xml:space="preserve">Zapytania ofertowego). </w:t>
      </w:r>
    </w:p>
    <w:p w14:paraId="223858BA" w14:textId="7FCE22E3" w:rsidR="00262464" w:rsidRPr="007100E4" w:rsidRDefault="00F96542"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7100E4">
        <w:rPr>
          <w:rFonts w:ascii="Arial Narrow" w:hAnsi="Arial Narrow"/>
          <w:sz w:val="22"/>
          <w:szCs w:val="22"/>
        </w:rPr>
        <w:t xml:space="preserve">Specyfikację prac i </w:t>
      </w:r>
      <w:r w:rsidR="00832136">
        <w:rPr>
          <w:rFonts w:ascii="Arial Narrow" w:hAnsi="Arial Narrow"/>
          <w:sz w:val="22"/>
          <w:szCs w:val="22"/>
        </w:rPr>
        <w:t>nieruchomości</w:t>
      </w:r>
      <w:r w:rsidR="007079D9">
        <w:rPr>
          <w:rFonts w:ascii="Arial Narrow" w:hAnsi="Arial Narrow"/>
          <w:sz w:val="22"/>
          <w:szCs w:val="22"/>
        </w:rPr>
        <w:t xml:space="preserve"> Zamawiającego</w:t>
      </w:r>
      <w:r w:rsidR="00832136">
        <w:rPr>
          <w:rFonts w:ascii="Arial Narrow" w:hAnsi="Arial Narrow"/>
          <w:sz w:val="22"/>
          <w:szCs w:val="22"/>
        </w:rPr>
        <w:t>, której prace dotyczą,</w:t>
      </w:r>
      <w:r w:rsidR="00832136" w:rsidRPr="007100E4">
        <w:rPr>
          <w:rFonts w:ascii="Arial Narrow" w:hAnsi="Arial Narrow"/>
          <w:sz w:val="22"/>
          <w:szCs w:val="22"/>
        </w:rPr>
        <w:t xml:space="preserve"> </w:t>
      </w:r>
      <w:r w:rsidRPr="007100E4">
        <w:rPr>
          <w:rFonts w:ascii="Arial Narrow" w:hAnsi="Arial Narrow"/>
          <w:sz w:val="22"/>
          <w:szCs w:val="22"/>
        </w:rPr>
        <w:t>zawiera załącznik nr 3a, 3b i 3c</w:t>
      </w:r>
      <w:r w:rsidR="00462902" w:rsidRPr="007100E4">
        <w:rPr>
          <w:rFonts w:ascii="Arial Narrow" w:hAnsi="Arial Narrow"/>
          <w:sz w:val="22"/>
          <w:szCs w:val="22"/>
        </w:rPr>
        <w:t xml:space="preserve"> do niniejszej </w:t>
      </w:r>
      <w:r w:rsidR="00832136">
        <w:rPr>
          <w:rFonts w:ascii="Arial Narrow" w:hAnsi="Arial Narrow"/>
          <w:sz w:val="22"/>
          <w:szCs w:val="22"/>
        </w:rPr>
        <w:t>U</w:t>
      </w:r>
      <w:r w:rsidR="00462902" w:rsidRPr="007100E4">
        <w:rPr>
          <w:rFonts w:ascii="Arial Narrow" w:hAnsi="Arial Narrow"/>
          <w:sz w:val="22"/>
          <w:szCs w:val="22"/>
        </w:rPr>
        <w:t xml:space="preserve">mowy </w:t>
      </w:r>
      <w:r w:rsidRPr="007100E4">
        <w:rPr>
          <w:rFonts w:ascii="Arial Narrow" w:hAnsi="Arial Narrow"/>
          <w:sz w:val="22"/>
          <w:szCs w:val="22"/>
        </w:rPr>
        <w:t xml:space="preserve">(treść załącznika nr 3a, 3b </w:t>
      </w:r>
      <w:r w:rsidR="009B0C66">
        <w:rPr>
          <w:rFonts w:ascii="Arial Narrow" w:hAnsi="Arial Narrow"/>
          <w:sz w:val="22"/>
          <w:szCs w:val="22"/>
        </w:rPr>
        <w:t>i </w:t>
      </w:r>
      <w:r w:rsidR="00462902" w:rsidRPr="007100E4">
        <w:rPr>
          <w:rFonts w:ascii="Arial Narrow" w:hAnsi="Arial Narrow"/>
          <w:sz w:val="22"/>
          <w:szCs w:val="22"/>
        </w:rPr>
        <w:t>3</w:t>
      </w:r>
      <w:r w:rsidRPr="007100E4">
        <w:rPr>
          <w:rFonts w:ascii="Arial Narrow" w:hAnsi="Arial Narrow"/>
          <w:sz w:val="22"/>
          <w:szCs w:val="22"/>
        </w:rPr>
        <w:t>c</w:t>
      </w:r>
      <w:r w:rsidR="00462902" w:rsidRPr="007100E4">
        <w:rPr>
          <w:rFonts w:ascii="Arial Narrow" w:hAnsi="Arial Narrow"/>
          <w:sz w:val="22"/>
          <w:szCs w:val="22"/>
        </w:rPr>
        <w:t xml:space="preserve"> do </w:t>
      </w:r>
      <w:r w:rsidR="007755F2">
        <w:rPr>
          <w:rFonts w:ascii="Arial Narrow" w:hAnsi="Arial Narrow"/>
          <w:sz w:val="22"/>
          <w:szCs w:val="22"/>
        </w:rPr>
        <w:t>U</w:t>
      </w:r>
      <w:r w:rsidR="00462902" w:rsidRPr="007100E4">
        <w:rPr>
          <w:rFonts w:ascii="Arial Narrow" w:hAnsi="Arial Narrow"/>
          <w:sz w:val="22"/>
          <w:szCs w:val="22"/>
        </w:rPr>
        <w:t xml:space="preserve">mowy to odpowiednio treść załącznika nr </w:t>
      </w:r>
      <w:r w:rsidRPr="007100E4">
        <w:rPr>
          <w:rFonts w:ascii="Arial Narrow" w:hAnsi="Arial Narrow"/>
          <w:sz w:val="22"/>
          <w:szCs w:val="22"/>
        </w:rPr>
        <w:t>4</w:t>
      </w:r>
      <w:r w:rsidR="00462902" w:rsidRPr="007100E4">
        <w:rPr>
          <w:rFonts w:ascii="Arial Narrow" w:hAnsi="Arial Narrow"/>
          <w:sz w:val="22"/>
          <w:szCs w:val="22"/>
        </w:rPr>
        <w:t xml:space="preserve">a, </w:t>
      </w:r>
      <w:r w:rsidRPr="007100E4">
        <w:rPr>
          <w:rFonts w:ascii="Arial Narrow" w:hAnsi="Arial Narrow"/>
          <w:sz w:val="22"/>
          <w:szCs w:val="22"/>
        </w:rPr>
        <w:t xml:space="preserve">4b </w:t>
      </w:r>
      <w:r w:rsidR="00462902" w:rsidRPr="007100E4">
        <w:rPr>
          <w:rFonts w:ascii="Arial Narrow" w:hAnsi="Arial Narrow"/>
          <w:sz w:val="22"/>
          <w:szCs w:val="22"/>
        </w:rPr>
        <w:t xml:space="preserve">i </w:t>
      </w:r>
      <w:r w:rsidRPr="007100E4">
        <w:rPr>
          <w:rFonts w:ascii="Arial Narrow" w:hAnsi="Arial Narrow"/>
          <w:sz w:val="22"/>
          <w:szCs w:val="22"/>
        </w:rPr>
        <w:t>4c</w:t>
      </w:r>
      <w:r w:rsidR="00462902" w:rsidRPr="007100E4">
        <w:rPr>
          <w:rFonts w:ascii="Arial Narrow" w:hAnsi="Arial Narrow"/>
          <w:sz w:val="22"/>
          <w:szCs w:val="22"/>
        </w:rPr>
        <w:t xml:space="preserve"> do </w:t>
      </w:r>
      <w:r w:rsidRPr="007100E4">
        <w:rPr>
          <w:rFonts w:ascii="Arial Narrow" w:hAnsi="Arial Narrow"/>
          <w:sz w:val="22"/>
          <w:szCs w:val="22"/>
        </w:rPr>
        <w:t>Zapytania ofertowego</w:t>
      </w:r>
      <w:r w:rsidR="00262464" w:rsidRPr="007100E4">
        <w:rPr>
          <w:rFonts w:ascii="Arial Narrow" w:hAnsi="Arial Narrow"/>
          <w:sz w:val="22"/>
          <w:szCs w:val="22"/>
        </w:rPr>
        <w:t xml:space="preserve">). </w:t>
      </w:r>
    </w:p>
    <w:p w14:paraId="66B0A4D2" w14:textId="77777777" w:rsidR="002801AA" w:rsidRPr="007100E4" w:rsidRDefault="002801AA" w:rsidP="00251FE0">
      <w:pPr>
        <w:pStyle w:val="Tekstpodstawowywcity"/>
        <w:tabs>
          <w:tab w:val="left" w:pos="426"/>
        </w:tabs>
        <w:spacing w:after="0"/>
        <w:ind w:left="284" w:hanging="284"/>
        <w:rPr>
          <w:rFonts w:ascii="Arial Narrow" w:hAnsi="Arial Narrow"/>
          <w:b/>
          <w:sz w:val="22"/>
          <w:szCs w:val="22"/>
        </w:rPr>
      </w:pPr>
    </w:p>
    <w:p w14:paraId="21AFF08C" w14:textId="77777777" w:rsidR="007100E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TERMIN REALIZACJI</w:t>
      </w:r>
    </w:p>
    <w:p w14:paraId="75ABDFAE" w14:textId="77777777" w:rsidR="0026246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 2</w:t>
      </w:r>
    </w:p>
    <w:p w14:paraId="5DB11896" w14:textId="77777777" w:rsidR="008E73F0" w:rsidRPr="007100E4" w:rsidRDefault="008E73F0" w:rsidP="00251FE0">
      <w:pPr>
        <w:pStyle w:val="Tekstpodstawowywcity"/>
        <w:tabs>
          <w:tab w:val="left" w:pos="426"/>
        </w:tabs>
        <w:spacing w:after="0"/>
        <w:ind w:left="284" w:hanging="284"/>
        <w:jc w:val="center"/>
        <w:rPr>
          <w:rFonts w:ascii="Arial Narrow" w:hAnsi="Arial Narrow"/>
          <w:b/>
          <w:sz w:val="22"/>
          <w:szCs w:val="22"/>
        </w:rPr>
      </w:pPr>
    </w:p>
    <w:p w14:paraId="6E090E6D" w14:textId="221D5634" w:rsidR="002E66A2" w:rsidRPr="002E66A2" w:rsidRDefault="00262464" w:rsidP="002E66A2">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Umowa </w:t>
      </w:r>
      <w:r w:rsidR="00832136">
        <w:rPr>
          <w:rFonts w:ascii="Arial Narrow" w:hAnsi="Arial Narrow"/>
          <w:sz w:val="22"/>
          <w:szCs w:val="22"/>
        </w:rPr>
        <w:t>zostaje zawarta na</w:t>
      </w:r>
      <w:r w:rsidRPr="007100E4">
        <w:rPr>
          <w:rFonts w:ascii="Arial Narrow" w:hAnsi="Arial Narrow"/>
          <w:sz w:val="22"/>
          <w:szCs w:val="22"/>
        </w:rPr>
        <w:t xml:space="preserve"> czas oznaczony</w:t>
      </w:r>
      <w:r w:rsidR="00832136">
        <w:rPr>
          <w:rFonts w:ascii="Arial Narrow" w:hAnsi="Arial Narrow"/>
          <w:sz w:val="22"/>
          <w:szCs w:val="22"/>
        </w:rPr>
        <w:t>,</w:t>
      </w:r>
      <w:r w:rsidRPr="007100E4">
        <w:rPr>
          <w:rFonts w:ascii="Arial Narrow" w:hAnsi="Arial Narrow"/>
          <w:sz w:val="22"/>
          <w:szCs w:val="22"/>
        </w:rPr>
        <w:t xml:space="preserve"> tj. </w:t>
      </w:r>
      <w:r w:rsidR="00832136">
        <w:rPr>
          <w:rFonts w:ascii="Arial Narrow" w:hAnsi="Arial Narrow"/>
          <w:sz w:val="22"/>
          <w:szCs w:val="22"/>
        </w:rPr>
        <w:t xml:space="preserve">na okres 12 miesięcy począwszy </w:t>
      </w:r>
      <w:r w:rsidRPr="007100E4">
        <w:rPr>
          <w:rFonts w:ascii="Arial Narrow" w:hAnsi="Arial Narrow"/>
          <w:sz w:val="22"/>
          <w:szCs w:val="22"/>
        </w:rPr>
        <w:t xml:space="preserve">od dnia </w:t>
      </w:r>
      <w:r w:rsidR="00832136">
        <w:rPr>
          <w:rFonts w:ascii="Arial Narrow" w:hAnsi="Arial Narrow"/>
          <w:sz w:val="22"/>
          <w:szCs w:val="22"/>
        </w:rPr>
        <w:t>podpisania</w:t>
      </w:r>
      <w:r w:rsidR="00832136" w:rsidRPr="007100E4">
        <w:rPr>
          <w:rFonts w:ascii="Arial Narrow" w:hAnsi="Arial Narrow"/>
          <w:sz w:val="22"/>
          <w:szCs w:val="22"/>
        </w:rPr>
        <w:t xml:space="preserve"> </w:t>
      </w:r>
      <w:r w:rsidR="00832136">
        <w:rPr>
          <w:rFonts w:ascii="Arial Narrow" w:hAnsi="Arial Narrow"/>
          <w:sz w:val="22"/>
          <w:szCs w:val="22"/>
        </w:rPr>
        <w:t>niniejsze</w:t>
      </w:r>
      <w:r w:rsidR="007755F2">
        <w:rPr>
          <w:rFonts w:ascii="Arial Narrow" w:hAnsi="Arial Narrow"/>
          <w:sz w:val="22"/>
          <w:szCs w:val="22"/>
        </w:rPr>
        <w:t>j</w:t>
      </w:r>
      <w:r w:rsidR="00832136">
        <w:rPr>
          <w:rFonts w:ascii="Arial Narrow" w:hAnsi="Arial Narrow"/>
          <w:sz w:val="22"/>
          <w:szCs w:val="22"/>
        </w:rPr>
        <w:t xml:space="preserve"> U</w:t>
      </w:r>
      <w:r w:rsidRPr="007100E4">
        <w:rPr>
          <w:rFonts w:ascii="Arial Narrow" w:hAnsi="Arial Narrow"/>
          <w:sz w:val="22"/>
          <w:szCs w:val="22"/>
        </w:rPr>
        <w:t>mowy</w:t>
      </w:r>
      <w:r w:rsidR="001A0A67" w:rsidRPr="001A0A67">
        <w:rPr>
          <w:rFonts w:ascii="Arial Narrow" w:hAnsi="Arial Narrow"/>
          <w:sz w:val="22"/>
          <w:szCs w:val="22"/>
        </w:rPr>
        <w:t xml:space="preserve"> </w:t>
      </w:r>
      <w:r w:rsidR="00832136">
        <w:rPr>
          <w:rFonts w:ascii="Arial Narrow" w:hAnsi="Arial Narrow"/>
          <w:sz w:val="22"/>
          <w:szCs w:val="22"/>
        </w:rPr>
        <w:t xml:space="preserve">– </w:t>
      </w:r>
      <w:r w:rsidRPr="007100E4">
        <w:rPr>
          <w:rFonts w:ascii="Arial Narrow" w:hAnsi="Arial Narrow"/>
          <w:sz w:val="22"/>
          <w:szCs w:val="22"/>
        </w:rPr>
        <w:t>nie wcześn</w:t>
      </w:r>
      <w:r w:rsidR="001A0A67">
        <w:rPr>
          <w:rFonts w:ascii="Arial Narrow" w:hAnsi="Arial Narrow"/>
          <w:sz w:val="22"/>
          <w:szCs w:val="22"/>
        </w:rPr>
        <w:t xml:space="preserve">iej </w:t>
      </w:r>
      <w:r w:rsidR="00832136">
        <w:rPr>
          <w:rFonts w:ascii="Arial Narrow" w:hAnsi="Arial Narrow"/>
          <w:sz w:val="22"/>
          <w:szCs w:val="22"/>
        </w:rPr>
        <w:t xml:space="preserve">jednak </w:t>
      </w:r>
      <w:r w:rsidR="001A0A67">
        <w:rPr>
          <w:rFonts w:ascii="Arial Narrow" w:hAnsi="Arial Narrow"/>
          <w:sz w:val="22"/>
          <w:szCs w:val="22"/>
        </w:rPr>
        <w:t>niż od dnia 08.04.2021 r.</w:t>
      </w:r>
    </w:p>
    <w:p w14:paraId="6C7B66ED" w14:textId="07855DDD" w:rsidR="002E66A2" w:rsidRPr="001A0A67" w:rsidRDefault="007079D9" w:rsidP="001A0A67">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Wykonawca rozpocznie r</w:t>
      </w:r>
      <w:r w:rsidR="002E66A2">
        <w:rPr>
          <w:rFonts w:ascii="Arial Narrow" w:hAnsi="Arial Narrow"/>
          <w:sz w:val="22"/>
          <w:szCs w:val="22"/>
        </w:rPr>
        <w:t>ealizacj</w:t>
      </w:r>
      <w:r w:rsidR="001A0A67">
        <w:rPr>
          <w:rFonts w:ascii="Arial Narrow" w:hAnsi="Arial Narrow"/>
          <w:sz w:val="22"/>
          <w:szCs w:val="22"/>
        </w:rPr>
        <w:t>ę</w:t>
      </w:r>
      <w:r w:rsidR="002E66A2">
        <w:rPr>
          <w:rFonts w:ascii="Arial Narrow" w:hAnsi="Arial Narrow"/>
          <w:sz w:val="22"/>
          <w:szCs w:val="22"/>
        </w:rPr>
        <w:t xml:space="preserve"> przedmiotu </w:t>
      </w:r>
      <w:r w:rsidR="00832136">
        <w:rPr>
          <w:rFonts w:ascii="Arial Narrow" w:hAnsi="Arial Narrow"/>
          <w:sz w:val="22"/>
          <w:szCs w:val="22"/>
        </w:rPr>
        <w:t>U</w:t>
      </w:r>
      <w:r w:rsidR="001A0A67">
        <w:rPr>
          <w:rFonts w:ascii="Arial Narrow" w:hAnsi="Arial Narrow"/>
          <w:sz w:val="22"/>
          <w:szCs w:val="22"/>
        </w:rPr>
        <w:t>mowy</w:t>
      </w:r>
      <w:r w:rsidR="002E66A2">
        <w:rPr>
          <w:rFonts w:ascii="Arial Narrow" w:hAnsi="Arial Narrow"/>
          <w:sz w:val="22"/>
          <w:szCs w:val="22"/>
        </w:rPr>
        <w:t xml:space="preserve"> </w:t>
      </w:r>
      <w:r w:rsidR="001A0A67">
        <w:rPr>
          <w:rFonts w:ascii="Arial Narrow" w:hAnsi="Arial Narrow"/>
          <w:sz w:val="22"/>
          <w:szCs w:val="22"/>
        </w:rPr>
        <w:t>po</w:t>
      </w:r>
      <w:r w:rsidR="002E66A2" w:rsidRPr="002E66A2">
        <w:rPr>
          <w:rFonts w:ascii="Arial Narrow" w:hAnsi="Arial Narrow"/>
          <w:sz w:val="22"/>
          <w:szCs w:val="22"/>
        </w:rPr>
        <w:t xml:space="preserve"> zawarci</w:t>
      </w:r>
      <w:r w:rsidR="001A0A67">
        <w:rPr>
          <w:rFonts w:ascii="Arial Narrow" w:hAnsi="Arial Narrow"/>
          <w:sz w:val="22"/>
          <w:szCs w:val="22"/>
        </w:rPr>
        <w:t>u</w:t>
      </w:r>
      <w:r w:rsidR="002E66A2" w:rsidRPr="002E66A2">
        <w:rPr>
          <w:rFonts w:ascii="Arial Narrow" w:hAnsi="Arial Narrow"/>
          <w:sz w:val="22"/>
          <w:szCs w:val="22"/>
        </w:rPr>
        <w:t xml:space="preserve"> </w:t>
      </w:r>
      <w:r>
        <w:rPr>
          <w:rFonts w:ascii="Arial Narrow" w:hAnsi="Arial Narrow"/>
          <w:sz w:val="22"/>
          <w:szCs w:val="22"/>
        </w:rPr>
        <w:t>U</w:t>
      </w:r>
      <w:r w:rsidR="002E66A2" w:rsidRPr="002E66A2">
        <w:rPr>
          <w:rFonts w:ascii="Arial Narrow" w:hAnsi="Arial Narrow"/>
          <w:sz w:val="22"/>
          <w:szCs w:val="22"/>
        </w:rPr>
        <w:t xml:space="preserve">mowy, jednak nie wcześniej niż </w:t>
      </w:r>
      <w:r w:rsidR="00832136">
        <w:rPr>
          <w:rFonts w:ascii="Arial Narrow" w:hAnsi="Arial Narrow"/>
          <w:sz w:val="22"/>
          <w:szCs w:val="22"/>
        </w:rPr>
        <w:t>w</w:t>
      </w:r>
      <w:r w:rsidR="002E66A2" w:rsidRPr="002E66A2">
        <w:rPr>
          <w:rFonts w:ascii="Arial Narrow" w:hAnsi="Arial Narrow"/>
          <w:sz w:val="22"/>
          <w:szCs w:val="22"/>
        </w:rPr>
        <w:t xml:space="preserve"> dni</w:t>
      </w:r>
      <w:r w:rsidR="00832136">
        <w:rPr>
          <w:rFonts w:ascii="Arial Narrow" w:hAnsi="Arial Narrow"/>
          <w:sz w:val="22"/>
          <w:szCs w:val="22"/>
        </w:rPr>
        <w:t>u</w:t>
      </w:r>
      <w:r w:rsidR="002E66A2" w:rsidRPr="002E66A2">
        <w:rPr>
          <w:rFonts w:ascii="Arial Narrow" w:hAnsi="Arial Narrow"/>
          <w:sz w:val="22"/>
          <w:szCs w:val="22"/>
        </w:rPr>
        <w:t xml:space="preserve"> 08.04.2021 r.</w:t>
      </w:r>
    </w:p>
    <w:p w14:paraId="552891B3" w14:textId="66AE216C" w:rsidR="008E73F0" w:rsidRPr="002E66A2" w:rsidRDefault="00262464" w:rsidP="002E66A2">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Przekazanie Wykonawcy  </w:t>
      </w:r>
      <w:r w:rsidR="00832136">
        <w:rPr>
          <w:rFonts w:ascii="Arial Narrow" w:hAnsi="Arial Narrow"/>
          <w:sz w:val="22"/>
          <w:szCs w:val="22"/>
        </w:rPr>
        <w:t xml:space="preserve">nieruchomości </w:t>
      </w:r>
      <w:r w:rsidR="007079D9">
        <w:rPr>
          <w:rFonts w:ascii="Arial Narrow" w:hAnsi="Arial Narrow"/>
          <w:sz w:val="22"/>
          <w:szCs w:val="22"/>
        </w:rPr>
        <w:t>Zamawiającego na potrzeby</w:t>
      </w:r>
      <w:r w:rsidRPr="007100E4">
        <w:rPr>
          <w:rFonts w:ascii="Arial Narrow" w:hAnsi="Arial Narrow"/>
          <w:sz w:val="22"/>
          <w:szCs w:val="22"/>
        </w:rPr>
        <w:t xml:space="preserve"> realizacji przedmiotu </w:t>
      </w:r>
      <w:r w:rsidR="00832136">
        <w:rPr>
          <w:rFonts w:ascii="Arial Narrow" w:hAnsi="Arial Narrow"/>
          <w:sz w:val="22"/>
          <w:szCs w:val="22"/>
        </w:rPr>
        <w:t>U</w:t>
      </w:r>
      <w:r w:rsidR="00CB3B36">
        <w:rPr>
          <w:rFonts w:ascii="Arial Narrow" w:hAnsi="Arial Narrow"/>
          <w:sz w:val="22"/>
          <w:szCs w:val="22"/>
        </w:rPr>
        <w:t>mowy nastąpi w </w:t>
      </w:r>
      <w:r w:rsidRPr="007100E4">
        <w:rPr>
          <w:rFonts w:ascii="Arial Narrow" w:hAnsi="Arial Narrow"/>
          <w:sz w:val="22"/>
          <w:szCs w:val="22"/>
        </w:rPr>
        <w:t xml:space="preserve">dniu rozpoczęcia </w:t>
      </w:r>
      <w:r w:rsidR="008E73F0" w:rsidRPr="007100E4">
        <w:rPr>
          <w:rFonts w:ascii="Arial Narrow" w:hAnsi="Arial Narrow"/>
          <w:sz w:val="22"/>
          <w:szCs w:val="22"/>
        </w:rPr>
        <w:t xml:space="preserve">realizacji przedmiotu </w:t>
      </w:r>
      <w:r w:rsidR="007079D9">
        <w:rPr>
          <w:rFonts w:ascii="Arial Narrow" w:hAnsi="Arial Narrow"/>
          <w:sz w:val="22"/>
          <w:szCs w:val="22"/>
        </w:rPr>
        <w:t>U</w:t>
      </w:r>
      <w:r w:rsidR="008E73F0" w:rsidRPr="007100E4">
        <w:rPr>
          <w:rFonts w:ascii="Arial Narrow" w:hAnsi="Arial Narrow"/>
          <w:sz w:val="22"/>
          <w:szCs w:val="22"/>
        </w:rPr>
        <w:t>mowy</w:t>
      </w:r>
      <w:r w:rsidR="007079D9">
        <w:rPr>
          <w:rFonts w:ascii="Arial Narrow" w:hAnsi="Arial Narrow"/>
          <w:sz w:val="22"/>
          <w:szCs w:val="22"/>
        </w:rPr>
        <w:t xml:space="preserve"> ustalonym stosownie do postanowień ust. 2 powyżej</w:t>
      </w:r>
      <w:r w:rsidR="008E73F0" w:rsidRPr="007100E4">
        <w:rPr>
          <w:rFonts w:ascii="Arial Narrow" w:hAnsi="Arial Narrow"/>
          <w:sz w:val="22"/>
          <w:szCs w:val="22"/>
        </w:rPr>
        <w:t>.</w:t>
      </w:r>
    </w:p>
    <w:p w14:paraId="5CF4D513" w14:textId="41452146" w:rsidR="00492EEA" w:rsidRPr="00492EEA" w:rsidRDefault="00492EEA" w:rsidP="00492EEA">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Po zakończeniu realizacji </w:t>
      </w:r>
      <w:r w:rsidR="00F21725">
        <w:rPr>
          <w:rFonts w:ascii="Arial Narrow" w:hAnsi="Arial Narrow"/>
          <w:sz w:val="22"/>
          <w:szCs w:val="22"/>
        </w:rPr>
        <w:t>przedmiotu U</w:t>
      </w:r>
      <w:r w:rsidRPr="007100E4">
        <w:rPr>
          <w:rFonts w:ascii="Arial Narrow" w:hAnsi="Arial Narrow"/>
          <w:sz w:val="22"/>
          <w:szCs w:val="22"/>
        </w:rPr>
        <w:t xml:space="preserve">mowy </w:t>
      </w:r>
      <w:r w:rsidR="00F21725">
        <w:rPr>
          <w:rFonts w:ascii="Arial Narrow" w:hAnsi="Arial Narrow"/>
          <w:sz w:val="22"/>
          <w:szCs w:val="22"/>
        </w:rPr>
        <w:t>S</w:t>
      </w:r>
      <w:r w:rsidRPr="007100E4">
        <w:rPr>
          <w:rFonts w:ascii="Arial Narrow" w:hAnsi="Arial Narrow"/>
          <w:sz w:val="22"/>
          <w:szCs w:val="22"/>
        </w:rPr>
        <w:t xml:space="preserve">trony sporządzą </w:t>
      </w:r>
      <w:r w:rsidR="007079D9">
        <w:rPr>
          <w:rFonts w:ascii="Arial Narrow" w:hAnsi="Arial Narrow"/>
          <w:sz w:val="22"/>
          <w:szCs w:val="22"/>
        </w:rPr>
        <w:t>ko</w:t>
      </w:r>
      <w:bookmarkStart w:id="0" w:name="_GoBack"/>
      <w:bookmarkEnd w:id="0"/>
      <w:r w:rsidR="007079D9">
        <w:rPr>
          <w:rFonts w:ascii="Arial Narrow" w:hAnsi="Arial Narrow"/>
          <w:sz w:val="22"/>
          <w:szCs w:val="22"/>
        </w:rPr>
        <w:t xml:space="preserve">ńcowy </w:t>
      </w:r>
      <w:r w:rsidRPr="007100E4">
        <w:rPr>
          <w:rFonts w:ascii="Arial Narrow" w:hAnsi="Arial Narrow"/>
          <w:sz w:val="22"/>
          <w:szCs w:val="22"/>
        </w:rPr>
        <w:t xml:space="preserve">protokół zdawczo-odbiorczy zawierający wszelkie ustalenia </w:t>
      </w:r>
      <w:r w:rsidR="00F21725">
        <w:rPr>
          <w:rFonts w:ascii="Arial Narrow" w:hAnsi="Arial Narrow"/>
          <w:sz w:val="22"/>
          <w:szCs w:val="22"/>
        </w:rPr>
        <w:t xml:space="preserve">Stron </w:t>
      </w:r>
      <w:r w:rsidRPr="007100E4">
        <w:rPr>
          <w:rFonts w:ascii="Arial Narrow" w:hAnsi="Arial Narrow"/>
          <w:sz w:val="22"/>
          <w:szCs w:val="22"/>
        </w:rPr>
        <w:t>dokonane w toku odbioru</w:t>
      </w:r>
      <w:r w:rsidR="00F21725">
        <w:rPr>
          <w:rFonts w:ascii="Arial Narrow" w:hAnsi="Arial Narrow"/>
          <w:sz w:val="22"/>
          <w:szCs w:val="22"/>
        </w:rPr>
        <w:t xml:space="preserve"> nieruchomości</w:t>
      </w:r>
      <w:r w:rsidRPr="007100E4">
        <w:rPr>
          <w:rFonts w:ascii="Arial Narrow" w:hAnsi="Arial Narrow"/>
          <w:sz w:val="22"/>
          <w:szCs w:val="22"/>
        </w:rPr>
        <w:t xml:space="preserve">. </w:t>
      </w:r>
    </w:p>
    <w:p w14:paraId="379F2760" w14:textId="6153B30D" w:rsidR="00462902" w:rsidRPr="007100E4" w:rsidRDefault="004A63B0" w:rsidP="00251FE0">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 xml:space="preserve">Podpisany przez Strony </w:t>
      </w:r>
      <w:r w:rsidR="00F21725">
        <w:rPr>
          <w:rFonts w:ascii="Arial Narrow" w:hAnsi="Arial Narrow"/>
          <w:sz w:val="22"/>
          <w:szCs w:val="22"/>
        </w:rPr>
        <w:t xml:space="preserve">bez zastrzeżeń </w:t>
      </w:r>
      <w:r>
        <w:rPr>
          <w:rFonts w:ascii="Arial Narrow" w:hAnsi="Arial Narrow"/>
          <w:sz w:val="22"/>
          <w:szCs w:val="22"/>
        </w:rPr>
        <w:t>p</w:t>
      </w:r>
      <w:r w:rsidR="00262464" w:rsidRPr="007100E4">
        <w:rPr>
          <w:rFonts w:ascii="Arial Narrow" w:hAnsi="Arial Narrow"/>
          <w:sz w:val="22"/>
          <w:szCs w:val="22"/>
        </w:rPr>
        <w:t>rotokół zdawczo-odbiorczy</w:t>
      </w:r>
      <w:r>
        <w:rPr>
          <w:rFonts w:ascii="Arial Narrow" w:hAnsi="Arial Narrow"/>
          <w:sz w:val="22"/>
          <w:szCs w:val="22"/>
        </w:rPr>
        <w:t xml:space="preserve"> (końcowy)</w:t>
      </w:r>
      <w:r w:rsidR="00262464" w:rsidRPr="007100E4">
        <w:rPr>
          <w:rFonts w:ascii="Arial Narrow" w:hAnsi="Arial Narrow"/>
          <w:sz w:val="22"/>
          <w:szCs w:val="22"/>
        </w:rPr>
        <w:t xml:space="preserve">, o którym mowa w ust. 4 powyżej, będzie podstawą </w:t>
      </w:r>
      <w:r w:rsidR="00826384">
        <w:rPr>
          <w:rFonts w:ascii="Arial Narrow" w:hAnsi="Arial Narrow"/>
          <w:sz w:val="22"/>
          <w:szCs w:val="22"/>
        </w:rPr>
        <w:t xml:space="preserve">do </w:t>
      </w:r>
      <w:r>
        <w:rPr>
          <w:rFonts w:ascii="Arial Narrow" w:hAnsi="Arial Narrow"/>
          <w:sz w:val="22"/>
          <w:szCs w:val="22"/>
        </w:rPr>
        <w:t xml:space="preserve">wystawienia faktury </w:t>
      </w:r>
      <w:r w:rsidR="00F315C0">
        <w:rPr>
          <w:rFonts w:ascii="Arial Narrow" w:hAnsi="Arial Narrow"/>
          <w:sz w:val="22"/>
          <w:szCs w:val="22"/>
        </w:rPr>
        <w:t xml:space="preserve">VAT </w:t>
      </w:r>
      <w:r>
        <w:rPr>
          <w:rFonts w:ascii="Arial Narrow" w:hAnsi="Arial Narrow"/>
          <w:sz w:val="22"/>
          <w:szCs w:val="22"/>
        </w:rPr>
        <w:t>końcowej przez Wykonawcę</w:t>
      </w:r>
      <w:r w:rsidR="00F315C0">
        <w:rPr>
          <w:rFonts w:ascii="Arial Narrow" w:hAnsi="Arial Narrow"/>
          <w:sz w:val="22"/>
          <w:szCs w:val="22"/>
        </w:rPr>
        <w:t xml:space="preserve"> i ostatecznego rozliczenia się z Wykonawcą z realizacji przedmiotu Umowy</w:t>
      </w:r>
      <w:r w:rsidR="00262464" w:rsidRPr="007100E4">
        <w:rPr>
          <w:rFonts w:ascii="Arial Narrow" w:hAnsi="Arial Narrow"/>
          <w:sz w:val="22"/>
          <w:szCs w:val="22"/>
        </w:rPr>
        <w:t>.</w:t>
      </w:r>
    </w:p>
    <w:p w14:paraId="6FB64FCF" w14:textId="77777777" w:rsidR="002801AA" w:rsidRPr="007100E4" w:rsidRDefault="002801AA" w:rsidP="00251FE0">
      <w:pPr>
        <w:tabs>
          <w:tab w:val="left" w:pos="284"/>
        </w:tabs>
        <w:autoSpaceDE w:val="0"/>
        <w:autoSpaceDN w:val="0"/>
        <w:adjustRightInd w:val="0"/>
        <w:spacing w:after="0" w:line="240" w:lineRule="auto"/>
        <w:rPr>
          <w:rFonts w:ascii="Arial Narrow" w:hAnsi="Arial Narrow"/>
          <w:bCs/>
        </w:rPr>
      </w:pPr>
    </w:p>
    <w:p w14:paraId="4020B268" w14:textId="437C9FB1" w:rsidR="007100E4" w:rsidRPr="007100E4" w:rsidRDefault="00826384"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WARUNKI REALIZACJI</w:t>
      </w:r>
    </w:p>
    <w:p w14:paraId="41692383" w14:textId="77777777" w:rsidR="0090480C" w:rsidRPr="007100E4" w:rsidRDefault="0090480C"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3</w:t>
      </w:r>
    </w:p>
    <w:p w14:paraId="7984295C" w14:textId="77777777" w:rsidR="007100E4" w:rsidRPr="007100E4" w:rsidRDefault="007100E4" w:rsidP="00251FE0">
      <w:pPr>
        <w:tabs>
          <w:tab w:val="left" w:pos="284"/>
        </w:tabs>
        <w:autoSpaceDE w:val="0"/>
        <w:autoSpaceDN w:val="0"/>
        <w:adjustRightInd w:val="0"/>
        <w:spacing w:after="0" w:line="240" w:lineRule="auto"/>
        <w:rPr>
          <w:rFonts w:ascii="Arial Narrow" w:hAnsi="Arial Narrow"/>
        </w:rPr>
      </w:pPr>
    </w:p>
    <w:p w14:paraId="5E33A748" w14:textId="36B72B1F" w:rsidR="0090480C" w:rsidRPr="007100E4"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zobowiązuje się wykonywać przedmiot </w:t>
      </w:r>
      <w:r w:rsidR="00F21725">
        <w:rPr>
          <w:rFonts w:ascii="Arial Narrow" w:hAnsi="Arial Narrow"/>
          <w:sz w:val="22"/>
          <w:szCs w:val="22"/>
        </w:rPr>
        <w:t>U</w:t>
      </w:r>
      <w:r w:rsidRPr="007100E4">
        <w:rPr>
          <w:rFonts w:ascii="Arial Narrow" w:hAnsi="Arial Narrow"/>
          <w:sz w:val="22"/>
          <w:szCs w:val="22"/>
        </w:rPr>
        <w:t xml:space="preserve">mowy </w:t>
      </w:r>
      <w:r w:rsidR="00C16A40">
        <w:rPr>
          <w:rFonts w:ascii="Arial Narrow" w:hAnsi="Arial Narrow"/>
          <w:sz w:val="22"/>
          <w:szCs w:val="22"/>
        </w:rPr>
        <w:t>zgodnie z</w:t>
      </w:r>
      <w:r w:rsidRPr="007100E4">
        <w:rPr>
          <w:rFonts w:ascii="Arial Narrow" w:hAnsi="Arial Narrow"/>
          <w:sz w:val="22"/>
          <w:szCs w:val="22"/>
        </w:rPr>
        <w:t xml:space="preserve"> zasada</w:t>
      </w:r>
      <w:r w:rsidR="00C16A40">
        <w:rPr>
          <w:rFonts w:ascii="Arial Narrow" w:hAnsi="Arial Narrow"/>
          <w:sz w:val="22"/>
          <w:szCs w:val="22"/>
        </w:rPr>
        <w:t>mi</w:t>
      </w:r>
      <w:r w:rsidR="000A6E82">
        <w:rPr>
          <w:rFonts w:ascii="Arial Narrow" w:hAnsi="Arial Narrow"/>
          <w:sz w:val="22"/>
          <w:szCs w:val="22"/>
        </w:rPr>
        <w:t xml:space="preserve"> określony</w:t>
      </w:r>
      <w:r w:rsidR="00C16A40">
        <w:rPr>
          <w:rFonts w:ascii="Arial Narrow" w:hAnsi="Arial Narrow"/>
          <w:sz w:val="22"/>
          <w:szCs w:val="22"/>
        </w:rPr>
        <w:t>mi</w:t>
      </w:r>
      <w:r w:rsidR="000A6E82">
        <w:rPr>
          <w:rFonts w:ascii="Arial Narrow" w:hAnsi="Arial Narrow"/>
          <w:sz w:val="22"/>
          <w:szCs w:val="22"/>
        </w:rPr>
        <w:t xml:space="preserve"> w załączniku nr 2</w:t>
      </w:r>
      <w:r w:rsidRPr="007100E4">
        <w:rPr>
          <w:rFonts w:ascii="Arial Narrow" w:hAnsi="Arial Narrow"/>
          <w:sz w:val="22"/>
          <w:szCs w:val="22"/>
        </w:rPr>
        <w:t xml:space="preserve">, </w:t>
      </w:r>
      <w:r w:rsidR="000A6E82">
        <w:rPr>
          <w:rFonts w:ascii="Arial Narrow" w:hAnsi="Arial Narrow"/>
          <w:sz w:val="22"/>
          <w:szCs w:val="22"/>
        </w:rPr>
        <w:t>3</w:t>
      </w:r>
      <w:r w:rsidRPr="007100E4">
        <w:rPr>
          <w:rFonts w:ascii="Arial Narrow" w:hAnsi="Arial Narrow"/>
          <w:sz w:val="22"/>
          <w:szCs w:val="22"/>
        </w:rPr>
        <w:t xml:space="preserve">a, </w:t>
      </w:r>
      <w:r w:rsidR="000A6E82">
        <w:rPr>
          <w:rFonts w:ascii="Arial Narrow" w:hAnsi="Arial Narrow"/>
          <w:sz w:val="22"/>
          <w:szCs w:val="22"/>
        </w:rPr>
        <w:t>3</w:t>
      </w:r>
      <w:r w:rsidRPr="007100E4">
        <w:rPr>
          <w:rFonts w:ascii="Arial Narrow" w:hAnsi="Arial Narrow"/>
          <w:sz w:val="22"/>
          <w:szCs w:val="22"/>
        </w:rPr>
        <w:t xml:space="preserve">b, </w:t>
      </w:r>
      <w:r w:rsidR="000A6E82">
        <w:rPr>
          <w:rFonts w:ascii="Arial Narrow" w:hAnsi="Arial Narrow"/>
          <w:sz w:val="22"/>
          <w:szCs w:val="22"/>
        </w:rPr>
        <w:t>3</w:t>
      </w:r>
      <w:r w:rsidRPr="007100E4">
        <w:rPr>
          <w:rFonts w:ascii="Arial Narrow" w:hAnsi="Arial Narrow"/>
          <w:sz w:val="22"/>
          <w:szCs w:val="22"/>
        </w:rPr>
        <w:t xml:space="preserve">c do </w:t>
      </w:r>
      <w:r w:rsidR="00F21725">
        <w:rPr>
          <w:rFonts w:ascii="Arial Narrow" w:hAnsi="Arial Narrow"/>
          <w:sz w:val="22"/>
          <w:szCs w:val="22"/>
        </w:rPr>
        <w:t>U</w:t>
      </w:r>
      <w:r w:rsidRPr="007100E4">
        <w:rPr>
          <w:rFonts w:ascii="Arial Narrow" w:hAnsi="Arial Narrow"/>
          <w:sz w:val="22"/>
          <w:szCs w:val="22"/>
        </w:rPr>
        <w:t xml:space="preserve">mowy. </w:t>
      </w:r>
    </w:p>
    <w:p w14:paraId="7EA54E8B" w14:textId="4F51378E" w:rsidR="0090480C" w:rsidRPr="000A6E82"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Wykonawca zobowiązany jest do utrzymania w tajemnicy wszelkich informacji</w:t>
      </w:r>
      <w:r w:rsidR="006D7467">
        <w:rPr>
          <w:rFonts w:ascii="Arial Narrow" w:hAnsi="Arial Narrow"/>
          <w:sz w:val="22"/>
          <w:szCs w:val="22"/>
        </w:rPr>
        <w:t>, w których posiadanie wszedł w </w:t>
      </w:r>
      <w:r w:rsidRPr="007100E4">
        <w:rPr>
          <w:rFonts w:ascii="Arial Narrow" w:hAnsi="Arial Narrow"/>
          <w:sz w:val="22"/>
          <w:szCs w:val="22"/>
        </w:rPr>
        <w:t xml:space="preserve">związku z wykonywaniem </w:t>
      </w:r>
      <w:r w:rsidR="00F21725">
        <w:rPr>
          <w:rFonts w:ascii="Arial Narrow" w:hAnsi="Arial Narrow"/>
          <w:sz w:val="22"/>
          <w:szCs w:val="22"/>
        </w:rPr>
        <w:t>U</w:t>
      </w:r>
      <w:r w:rsidRPr="007100E4">
        <w:rPr>
          <w:rFonts w:ascii="Arial Narrow" w:hAnsi="Arial Narrow"/>
          <w:sz w:val="22"/>
          <w:szCs w:val="22"/>
        </w:rPr>
        <w:t xml:space="preserve">mowy, w czasie obowiązywania </w:t>
      </w:r>
      <w:r w:rsidR="00F21725">
        <w:rPr>
          <w:rFonts w:ascii="Arial Narrow" w:hAnsi="Arial Narrow"/>
          <w:sz w:val="22"/>
          <w:szCs w:val="22"/>
        </w:rPr>
        <w:t>U</w:t>
      </w:r>
      <w:r w:rsidRPr="007100E4">
        <w:rPr>
          <w:rFonts w:ascii="Arial Narrow" w:hAnsi="Arial Narrow"/>
          <w:sz w:val="22"/>
          <w:szCs w:val="22"/>
        </w:rPr>
        <w:t xml:space="preserve">mowy oraz po jej zakończeniu. </w:t>
      </w:r>
    </w:p>
    <w:p w14:paraId="37E669F4" w14:textId="5DC51D96" w:rsidR="000054D3" w:rsidRDefault="000054D3"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 xml:space="preserve">Środki i urządzenia do utrzymania czystości niezbędne do realizacji przedmiotu Umowy zapewnia na własny koszt i we własnym zakresie Wykonawca. </w:t>
      </w:r>
    </w:p>
    <w:p w14:paraId="26C31F16" w14:textId="79CD2A95"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 xml:space="preserve">Stosowane przez Wykonawcę </w:t>
      </w:r>
      <w:r w:rsidR="00F21725">
        <w:rPr>
          <w:rFonts w:ascii="Arial Narrow" w:hAnsi="Arial Narrow"/>
          <w:sz w:val="22"/>
          <w:szCs w:val="22"/>
        </w:rPr>
        <w:t>środki</w:t>
      </w:r>
      <w:r w:rsidR="00F21725" w:rsidRPr="007100E4">
        <w:rPr>
          <w:rFonts w:ascii="Arial Narrow" w:hAnsi="Arial Narrow"/>
          <w:sz w:val="22"/>
          <w:szCs w:val="22"/>
        </w:rPr>
        <w:t xml:space="preserve"> </w:t>
      </w:r>
      <w:r w:rsidR="00F21725">
        <w:rPr>
          <w:rFonts w:ascii="Arial Narrow" w:hAnsi="Arial Narrow"/>
          <w:sz w:val="22"/>
          <w:szCs w:val="22"/>
        </w:rPr>
        <w:t xml:space="preserve">i urządzenia do utrzymania czystości </w:t>
      </w:r>
      <w:r w:rsidRPr="007100E4">
        <w:rPr>
          <w:rFonts w:ascii="Arial Narrow" w:hAnsi="Arial Narrow"/>
          <w:sz w:val="22"/>
          <w:szCs w:val="22"/>
        </w:rPr>
        <w:t xml:space="preserve">winny posiadać wymagane ważne atesty higieniczne, jakościowe i zdrowotne lub równoważne. </w:t>
      </w:r>
    </w:p>
    <w:p w14:paraId="268C5ABF" w14:textId="4EE79AD4"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 xml:space="preserve">Wykonawca oświadcza, że stosowane </w:t>
      </w:r>
      <w:r w:rsidR="00F21725">
        <w:rPr>
          <w:rFonts w:ascii="Arial Narrow" w:hAnsi="Arial Narrow"/>
          <w:sz w:val="22"/>
          <w:szCs w:val="22"/>
        </w:rPr>
        <w:t xml:space="preserve">przez niego </w:t>
      </w:r>
      <w:r w:rsidRPr="007100E4">
        <w:rPr>
          <w:rFonts w:ascii="Arial Narrow" w:hAnsi="Arial Narrow"/>
          <w:sz w:val="22"/>
          <w:szCs w:val="22"/>
        </w:rPr>
        <w:t xml:space="preserve">urządzenia oraz środki </w:t>
      </w:r>
      <w:r w:rsidR="00F21725">
        <w:rPr>
          <w:rFonts w:ascii="Arial Narrow" w:hAnsi="Arial Narrow"/>
          <w:sz w:val="22"/>
          <w:szCs w:val="22"/>
        </w:rPr>
        <w:t xml:space="preserve">do utrzymania czystości </w:t>
      </w:r>
      <w:r w:rsidRPr="007100E4">
        <w:rPr>
          <w:rFonts w:ascii="Arial Narrow" w:hAnsi="Arial Narrow"/>
          <w:sz w:val="22"/>
          <w:szCs w:val="22"/>
        </w:rPr>
        <w:t xml:space="preserve">posiadają wymagane przepisami prawa certyfikaty bezpieczeństwa i są zgodne z obowiązującymi przepisami BHP. </w:t>
      </w:r>
    </w:p>
    <w:p w14:paraId="71821D5C" w14:textId="262B84DE"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 xml:space="preserve">Wykonawca oświadcza, że stosowane </w:t>
      </w:r>
      <w:r w:rsidR="00F21725">
        <w:rPr>
          <w:rFonts w:ascii="Arial Narrow" w:hAnsi="Arial Narrow"/>
          <w:sz w:val="22"/>
          <w:szCs w:val="22"/>
        </w:rPr>
        <w:t xml:space="preserve">przez niego </w:t>
      </w:r>
      <w:r w:rsidRPr="007100E4">
        <w:rPr>
          <w:rFonts w:ascii="Arial Narrow" w:hAnsi="Arial Narrow"/>
          <w:sz w:val="22"/>
          <w:szCs w:val="22"/>
        </w:rPr>
        <w:t xml:space="preserve">urządzenia oraz środki </w:t>
      </w:r>
      <w:r w:rsidR="00F21725">
        <w:rPr>
          <w:rFonts w:ascii="Arial Narrow" w:hAnsi="Arial Narrow"/>
          <w:sz w:val="22"/>
          <w:szCs w:val="22"/>
        </w:rPr>
        <w:t xml:space="preserve">do utrzymania czystości </w:t>
      </w:r>
      <w:r w:rsidRPr="007100E4">
        <w:rPr>
          <w:rFonts w:ascii="Arial Narrow" w:hAnsi="Arial Narrow"/>
          <w:sz w:val="22"/>
          <w:szCs w:val="22"/>
        </w:rPr>
        <w:t xml:space="preserve">posiadają certyfikat dopuszczenia do obrotu w krajach Unii Europejskiej. </w:t>
      </w:r>
    </w:p>
    <w:p w14:paraId="27AD59AB" w14:textId="77777777"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Środki używane do utrzymania czystości, dostarczane przez Wykonawcę będą zgodne z właściwymi przepisami prawa.</w:t>
      </w:r>
    </w:p>
    <w:p w14:paraId="466C5BB4" w14:textId="77777777" w:rsidR="00597D15" w:rsidRDefault="00597D15" w:rsidP="00251FE0">
      <w:pPr>
        <w:tabs>
          <w:tab w:val="left" w:pos="284"/>
        </w:tabs>
        <w:autoSpaceDE w:val="0"/>
        <w:autoSpaceDN w:val="0"/>
        <w:adjustRightInd w:val="0"/>
        <w:spacing w:after="0" w:line="240" w:lineRule="auto"/>
        <w:jc w:val="both"/>
        <w:rPr>
          <w:rFonts w:ascii="Arial Narrow" w:hAnsi="Arial Narrow"/>
          <w:b/>
        </w:rPr>
      </w:pPr>
    </w:p>
    <w:p w14:paraId="380E5B7B" w14:textId="77777777" w:rsidR="00D564F4" w:rsidRDefault="00D564F4" w:rsidP="00251FE0">
      <w:pPr>
        <w:tabs>
          <w:tab w:val="left" w:pos="284"/>
        </w:tabs>
        <w:autoSpaceDE w:val="0"/>
        <w:autoSpaceDN w:val="0"/>
        <w:adjustRightInd w:val="0"/>
        <w:spacing w:after="0" w:line="240" w:lineRule="auto"/>
        <w:jc w:val="center"/>
        <w:rPr>
          <w:rFonts w:ascii="Arial Narrow" w:hAnsi="Arial Narrow"/>
          <w:b/>
        </w:rPr>
      </w:pPr>
    </w:p>
    <w:p w14:paraId="19D85F21" w14:textId="77777777" w:rsidR="00D564F4" w:rsidRDefault="00D564F4" w:rsidP="00251FE0">
      <w:pPr>
        <w:tabs>
          <w:tab w:val="left" w:pos="284"/>
        </w:tabs>
        <w:autoSpaceDE w:val="0"/>
        <w:autoSpaceDN w:val="0"/>
        <w:adjustRightInd w:val="0"/>
        <w:spacing w:after="0" w:line="240" w:lineRule="auto"/>
        <w:jc w:val="center"/>
        <w:rPr>
          <w:rFonts w:ascii="Arial Narrow" w:hAnsi="Arial Narrow"/>
          <w:b/>
        </w:rPr>
      </w:pPr>
    </w:p>
    <w:p w14:paraId="1CC62D43" w14:textId="77777777" w:rsidR="00D564F4" w:rsidRDefault="00D564F4" w:rsidP="00251FE0">
      <w:pPr>
        <w:tabs>
          <w:tab w:val="left" w:pos="284"/>
        </w:tabs>
        <w:autoSpaceDE w:val="0"/>
        <w:autoSpaceDN w:val="0"/>
        <w:adjustRightInd w:val="0"/>
        <w:spacing w:after="0" w:line="240" w:lineRule="auto"/>
        <w:jc w:val="center"/>
        <w:rPr>
          <w:rFonts w:ascii="Arial Narrow" w:hAnsi="Arial Narrow"/>
          <w:b/>
        </w:rPr>
      </w:pPr>
    </w:p>
    <w:p w14:paraId="79C3269F" w14:textId="77777777" w:rsidR="00D564F4" w:rsidRDefault="00D564F4" w:rsidP="00251FE0">
      <w:pPr>
        <w:tabs>
          <w:tab w:val="left" w:pos="284"/>
        </w:tabs>
        <w:autoSpaceDE w:val="0"/>
        <w:autoSpaceDN w:val="0"/>
        <w:adjustRightInd w:val="0"/>
        <w:spacing w:after="0" w:line="240" w:lineRule="auto"/>
        <w:jc w:val="center"/>
        <w:rPr>
          <w:rFonts w:ascii="Arial Narrow" w:hAnsi="Arial Narrow"/>
          <w:b/>
        </w:rPr>
      </w:pPr>
    </w:p>
    <w:p w14:paraId="4606EB4C"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sidRPr="00597D15">
        <w:rPr>
          <w:rFonts w:ascii="Arial Narrow" w:hAnsi="Arial Narrow"/>
          <w:b/>
        </w:rPr>
        <w:t>OBOWIĄZKI WYKONAWCY</w:t>
      </w:r>
    </w:p>
    <w:p w14:paraId="127D9376"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Pr>
          <w:rFonts w:ascii="Arial Narrow" w:hAnsi="Arial Narrow"/>
          <w:b/>
        </w:rPr>
        <w:t>§ 4</w:t>
      </w:r>
    </w:p>
    <w:p w14:paraId="768EC8F7" w14:textId="77777777" w:rsidR="00597D15" w:rsidRPr="00597D15" w:rsidRDefault="00597D15" w:rsidP="00251FE0">
      <w:pPr>
        <w:tabs>
          <w:tab w:val="left" w:pos="284"/>
        </w:tabs>
        <w:autoSpaceDE w:val="0"/>
        <w:autoSpaceDN w:val="0"/>
        <w:adjustRightInd w:val="0"/>
        <w:spacing w:after="0" w:line="240" w:lineRule="auto"/>
        <w:jc w:val="both"/>
        <w:rPr>
          <w:rFonts w:ascii="Arial Narrow" w:hAnsi="Arial Narrow"/>
          <w:bCs/>
        </w:rPr>
      </w:pPr>
    </w:p>
    <w:p w14:paraId="5EC0A749" w14:textId="3D89F353"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zobowiązuje się </w:t>
      </w:r>
      <w:r w:rsidR="004A63B0">
        <w:rPr>
          <w:rFonts w:ascii="Arial Narrow" w:hAnsi="Arial Narrow"/>
          <w:sz w:val="22"/>
          <w:szCs w:val="22"/>
        </w:rPr>
        <w:t xml:space="preserve">posiadać </w:t>
      </w:r>
      <w:r w:rsidR="00740818">
        <w:rPr>
          <w:rFonts w:ascii="Arial Narrow" w:hAnsi="Arial Narrow"/>
          <w:sz w:val="22"/>
          <w:szCs w:val="22"/>
        </w:rPr>
        <w:t>ubezpiecze</w:t>
      </w:r>
      <w:r w:rsidRPr="007100E4">
        <w:rPr>
          <w:rFonts w:ascii="Arial Narrow" w:hAnsi="Arial Narrow"/>
          <w:sz w:val="22"/>
          <w:szCs w:val="22"/>
        </w:rPr>
        <w:t>n</w:t>
      </w:r>
      <w:r w:rsidR="00016D11">
        <w:rPr>
          <w:rFonts w:ascii="Arial Narrow" w:hAnsi="Arial Narrow"/>
          <w:sz w:val="22"/>
          <w:szCs w:val="22"/>
        </w:rPr>
        <w:t>ie</w:t>
      </w:r>
      <w:r w:rsidRPr="007100E4">
        <w:rPr>
          <w:rFonts w:ascii="Arial Narrow" w:hAnsi="Arial Narrow"/>
          <w:sz w:val="22"/>
          <w:szCs w:val="22"/>
        </w:rPr>
        <w:t xml:space="preserve"> od odpowiedzialności cywilnej w zakresie prowadzonej działalności związanej z przedmiotem </w:t>
      </w:r>
      <w:r w:rsidR="00C572AA">
        <w:rPr>
          <w:rFonts w:ascii="Arial Narrow" w:hAnsi="Arial Narrow"/>
          <w:sz w:val="22"/>
          <w:szCs w:val="22"/>
        </w:rPr>
        <w:t>U</w:t>
      </w:r>
      <w:r w:rsidRPr="007100E4">
        <w:rPr>
          <w:rFonts w:ascii="Arial Narrow" w:hAnsi="Arial Narrow"/>
          <w:sz w:val="22"/>
          <w:szCs w:val="22"/>
        </w:rPr>
        <w:t xml:space="preserve">mowy, na kwotę nie mniejszą niż 100 000,00 złotych brutto przez cały okres obowiązywania </w:t>
      </w:r>
      <w:r w:rsidR="00C572AA">
        <w:rPr>
          <w:rFonts w:ascii="Arial Narrow" w:hAnsi="Arial Narrow"/>
          <w:sz w:val="22"/>
          <w:szCs w:val="22"/>
        </w:rPr>
        <w:t>U</w:t>
      </w:r>
      <w:r w:rsidRPr="007100E4">
        <w:rPr>
          <w:rFonts w:ascii="Arial Narrow" w:hAnsi="Arial Narrow"/>
          <w:sz w:val="22"/>
          <w:szCs w:val="22"/>
        </w:rPr>
        <w:t>mowy. Aktualną polisę ubezpieczeniową Wykonawca zobowiązuje się przedło</w:t>
      </w:r>
      <w:r w:rsidR="00F51868" w:rsidRPr="007100E4">
        <w:rPr>
          <w:rFonts w:ascii="Arial Narrow" w:hAnsi="Arial Narrow"/>
          <w:sz w:val="22"/>
          <w:szCs w:val="22"/>
        </w:rPr>
        <w:t xml:space="preserve">żyć </w:t>
      </w:r>
      <w:r w:rsidR="00C572AA">
        <w:rPr>
          <w:rFonts w:ascii="Arial Narrow" w:hAnsi="Arial Narrow"/>
          <w:sz w:val="22"/>
          <w:szCs w:val="22"/>
        </w:rPr>
        <w:t xml:space="preserve">Zamawiającemu </w:t>
      </w:r>
      <w:r w:rsidR="00F51868" w:rsidRPr="007100E4">
        <w:rPr>
          <w:rFonts w:ascii="Arial Narrow" w:hAnsi="Arial Narrow"/>
          <w:sz w:val="22"/>
          <w:szCs w:val="22"/>
        </w:rPr>
        <w:t xml:space="preserve">przed podpisaniem niniejszej </w:t>
      </w:r>
      <w:r w:rsidR="00C572AA">
        <w:rPr>
          <w:rFonts w:ascii="Arial Narrow" w:hAnsi="Arial Narrow"/>
          <w:sz w:val="22"/>
          <w:szCs w:val="22"/>
        </w:rPr>
        <w:t>U</w:t>
      </w:r>
      <w:r w:rsidR="00F51868" w:rsidRPr="007100E4">
        <w:rPr>
          <w:rFonts w:ascii="Arial Narrow" w:hAnsi="Arial Narrow"/>
          <w:sz w:val="22"/>
          <w:szCs w:val="22"/>
        </w:rPr>
        <w:t xml:space="preserve">mowy. </w:t>
      </w:r>
      <w:r w:rsidR="00723002">
        <w:rPr>
          <w:rFonts w:ascii="Arial Narrow" w:hAnsi="Arial Narrow"/>
          <w:sz w:val="22"/>
          <w:szCs w:val="22"/>
        </w:rPr>
        <w:t xml:space="preserve">Polisa stanowi integralną część </w:t>
      </w:r>
      <w:r w:rsidR="00C572AA">
        <w:rPr>
          <w:rFonts w:ascii="Arial Narrow" w:hAnsi="Arial Narrow"/>
          <w:sz w:val="22"/>
          <w:szCs w:val="22"/>
        </w:rPr>
        <w:t>U</w:t>
      </w:r>
      <w:r w:rsidR="00723002">
        <w:rPr>
          <w:rFonts w:ascii="Arial Narrow" w:hAnsi="Arial Narrow"/>
          <w:sz w:val="22"/>
          <w:szCs w:val="22"/>
        </w:rPr>
        <w:t>mowy.</w:t>
      </w:r>
    </w:p>
    <w:p w14:paraId="1FDE8997" w14:textId="27E15520"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Ubezpieczeniu podlega w szczególności odpowiedzialność cywilna za szkody wyrządzone przez Wykonawcę lub/i osoby, którymi Wykonawca posługuje się przy wykonywaniu niniejsze</w:t>
      </w:r>
      <w:r w:rsidR="00BD18CC">
        <w:rPr>
          <w:rFonts w:ascii="Arial Narrow" w:hAnsi="Arial Narrow"/>
          <w:sz w:val="22"/>
          <w:szCs w:val="22"/>
        </w:rPr>
        <w:t xml:space="preserve">j </w:t>
      </w:r>
      <w:r w:rsidR="00C572AA">
        <w:rPr>
          <w:rFonts w:ascii="Arial Narrow" w:hAnsi="Arial Narrow"/>
          <w:sz w:val="22"/>
          <w:szCs w:val="22"/>
        </w:rPr>
        <w:t>U</w:t>
      </w:r>
      <w:r w:rsidR="00BD18CC">
        <w:rPr>
          <w:rFonts w:ascii="Arial Narrow" w:hAnsi="Arial Narrow"/>
          <w:sz w:val="22"/>
          <w:szCs w:val="22"/>
        </w:rPr>
        <w:t>mowy, a powstałe w związku z </w:t>
      </w:r>
      <w:r w:rsidRPr="007100E4">
        <w:rPr>
          <w:rFonts w:ascii="Arial Narrow" w:hAnsi="Arial Narrow"/>
          <w:sz w:val="22"/>
          <w:szCs w:val="22"/>
        </w:rPr>
        <w:t xml:space="preserve">realizacją przedmiotu </w:t>
      </w:r>
      <w:r w:rsidR="00C572AA">
        <w:rPr>
          <w:rFonts w:ascii="Arial Narrow" w:hAnsi="Arial Narrow"/>
          <w:sz w:val="22"/>
          <w:szCs w:val="22"/>
        </w:rPr>
        <w:t>U</w:t>
      </w:r>
      <w:r w:rsidRPr="007100E4">
        <w:rPr>
          <w:rFonts w:ascii="Arial Narrow" w:hAnsi="Arial Narrow"/>
          <w:sz w:val="22"/>
          <w:szCs w:val="22"/>
        </w:rPr>
        <w:t xml:space="preserve">mowy. </w:t>
      </w:r>
    </w:p>
    <w:p w14:paraId="3751392D" w14:textId="0A8B6832"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Na żądanie Zamawiającego, Wykonawca zobowiązany jest do okazania aktualnej polisy OC pod rygorem wstrzymania płatności faktury </w:t>
      </w:r>
      <w:r w:rsidR="00C572AA">
        <w:rPr>
          <w:rFonts w:ascii="Arial Narrow" w:hAnsi="Arial Narrow"/>
          <w:sz w:val="22"/>
          <w:szCs w:val="22"/>
        </w:rPr>
        <w:t xml:space="preserve">VAT </w:t>
      </w:r>
      <w:r w:rsidRPr="007100E4">
        <w:rPr>
          <w:rFonts w:ascii="Arial Narrow" w:hAnsi="Arial Narrow"/>
          <w:sz w:val="22"/>
          <w:szCs w:val="22"/>
        </w:rPr>
        <w:t xml:space="preserve">lub odstąpienia od </w:t>
      </w:r>
      <w:r w:rsidR="00C572AA">
        <w:rPr>
          <w:rFonts w:ascii="Arial Narrow" w:hAnsi="Arial Narrow"/>
          <w:sz w:val="22"/>
          <w:szCs w:val="22"/>
        </w:rPr>
        <w:t>U</w:t>
      </w:r>
      <w:r w:rsidRPr="007100E4">
        <w:rPr>
          <w:rFonts w:ascii="Arial Narrow" w:hAnsi="Arial Narrow"/>
          <w:sz w:val="22"/>
          <w:szCs w:val="22"/>
        </w:rPr>
        <w:t>mowy z przyczyn</w:t>
      </w:r>
      <w:r w:rsidR="00F51868" w:rsidRPr="007100E4">
        <w:rPr>
          <w:rFonts w:ascii="Arial Narrow" w:hAnsi="Arial Narrow"/>
          <w:sz w:val="22"/>
          <w:szCs w:val="22"/>
        </w:rPr>
        <w:t xml:space="preserve"> leżących po stronie Wykonawcy.</w:t>
      </w:r>
    </w:p>
    <w:p w14:paraId="420B4C96" w14:textId="1BE315C7"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za zapewnienie i przestrzeganie przepisów BHP </w:t>
      </w:r>
      <w:r w:rsidR="0093728E">
        <w:rPr>
          <w:rFonts w:ascii="Arial Narrow" w:hAnsi="Arial Narrow"/>
          <w:sz w:val="22"/>
          <w:szCs w:val="22"/>
        </w:rPr>
        <w:t xml:space="preserve">i </w:t>
      </w:r>
      <w:r w:rsidR="00C16A40">
        <w:rPr>
          <w:rFonts w:ascii="Arial Narrow" w:hAnsi="Arial Narrow"/>
          <w:sz w:val="22"/>
          <w:szCs w:val="22"/>
        </w:rPr>
        <w:t>p</w:t>
      </w:r>
      <w:r w:rsidR="0093728E">
        <w:rPr>
          <w:rFonts w:ascii="Arial Narrow" w:hAnsi="Arial Narrow"/>
          <w:sz w:val="22"/>
          <w:szCs w:val="22"/>
        </w:rPr>
        <w:t xml:space="preserve">.poż. </w:t>
      </w:r>
      <w:r w:rsidRPr="007100E4">
        <w:rPr>
          <w:rFonts w:ascii="Arial Narrow" w:hAnsi="Arial Narrow"/>
          <w:sz w:val="22"/>
          <w:szCs w:val="22"/>
        </w:rPr>
        <w:t xml:space="preserve">przez osoby zaangażowane </w:t>
      </w:r>
      <w:r w:rsidR="00C572AA">
        <w:rPr>
          <w:rFonts w:ascii="Arial Narrow" w:hAnsi="Arial Narrow"/>
          <w:sz w:val="22"/>
          <w:szCs w:val="22"/>
        </w:rPr>
        <w:t>w</w:t>
      </w:r>
      <w:r w:rsidRPr="007100E4">
        <w:rPr>
          <w:rFonts w:ascii="Arial Narrow" w:hAnsi="Arial Narrow"/>
          <w:sz w:val="22"/>
          <w:szCs w:val="22"/>
        </w:rPr>
        <w:t xml:space="preserve"> </w:t>
      </w:r>
      <w:r w:rsidR="00F51868" w:rsidRPr="007100E4">
        <w:rPr>
          <w:rFonts w:ascii="Arial Narrow" w:hAnsi="Arial Narrow"/>
          <w:sz w:val="22"/>
          <w:szCs w:val="22"/>
        </w:rPr>
        <w:t>realizacj</w:t>
      </w:r>
      <w:r w:rsidR="00C572AA">
        <w:rPr>
          <w:rFonts w:ascii="Arial Narrow" w:hAnsi="Arial Narrow"/>
          <w:sz w:val="22"/>
          <w:szCs w:val="22"/>
        </w:rPr>
        <w:t>ę</w:t>
      </w:r>
      <w:r w:rsidR="00F51868" w:rsidRPr="007100E4">
        <w:rPr>
          <w:rFonts w:ascii="Arial Narrow" w:hAnsi="Arial Narrow"/>
          <w:sz w:val="22"/>
          <w:szCs w:val="22"/>
        </w:rPr>
        <w:t xml:space="preserve"> przedmiotu </w:t>
      </w:r>
      <w:r w:rsidR="00C572AA">
        <w:rPr>
          <w:rFonts w:ascii="Arial Narrow" w:hAnsi="Arial Narrow"/>
          <w:sz w:val="22"/>
          <w:szCs w:val="22"/>
        </w:rPr>
        <w:t>U</w:t>
      </w:r>
      <w:r w:rsidR="00F51868" w:rsidRPr="007100E4">
        <w:rPr>
          <w:rFonts w:ascii="Arial Narrow" w:hAnsi="Arial Narrow"/>
          <w:sz w:val="22"/>
          <w:szCs w:val="22"/>
        </w:rPr>
        <w:t xml:space="preserve">mowy. </w:t>
      </w:r>
    </w:p>
    <w:p w14:paraId="4685FD25" w14:textId="25570448"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wobec Zamawiającego i osób trzecich za szkody na ich mieniu, życiu i zdrowiu powstałe podczas </w:t>
      </w:r>
      <w:r w:rsidR="00C16A40">
        <w:rPr>
          <w:rFonts w:ascii="Arial Narrow" w:hAnsi="Arial Narrow"/>
          <w:sz w:val="22"/>
          <w:szCs w:val="22"/>
        </w:rPr>
        <w:t xml:space="preserve">i w związku z </w:t>
      </w:r>
      <w:r w:rsidR="00F51868" w:rsidRPr="007100E4">
        <w:rPr>
          <w:rFonts w:ascii="Arial Narrow" w:hAnsi="Arial Narrow"/>
          <w:sz w:val="22"/>
          <w:szCs w:val="22"/>
        </w:rPr>
        <w:t>realizacj</w:t>
      </w:r>
      <w:r w:rsidR="00C16A40">
        <w:rPr>
          <w:rFonts w:ascii="Arial Narrow" w:hAnsi="Arial Narrow"/>
          <w:sz w:val="22"/>
          <w:szCs w:val="22"/>
        </w:rPr>
        <w:t>ą</w:t>
      </w:r>
      <w:r w:rsidR="00F51868" w:rsidRPr="007100E4">
        <w:rPr>
          <w:rFonts w:ascii="Arial Narrow" w:hAnsi="Arial Narrow"/>
          <w:sz w:val="22"/>
          <w:szCs w:val="22"/>
        </w:rPr>
        <w:t xml:space="preserve"> przedmiotu </w:t>
      </w:r>
      <w:r w:rsidR="00C572AA">
        <w:rPr>
          <w:rFonts w:ascii="Arial Narrow" w:hAnsi="Arial Narrow"/>
          <w:sz w:val="22"/>
          <w:szCs w:val="22"/>
        </w:rPr>
        <w:t>U</w:t>
      </w:r>
      <w:r w:rsidR="00F51868" w:rsidRPr="007100E4">
        <w:rPr>
          <w:rFonts w:ascii="Arial Narrow" w:hAnsi="Arial Narrow"/>
          <w:sz w:val="22"/>
          <w:szCs w:val="22"/>
        </w:rPr>
        <w:t>mowy</w:t>
      </w:r>
      <w:r w:rsidR="00BD237C">
        <w:rPr>
          <w:rFonts w:ascii="Arial Narrow" w:hAnsi="Arial Narrow"/>
          <w:sz w:val="22"/>
          <w:szCs w:val="22"/>
        </w:rPr>
        <w:t xml:space="preserve"> z winy Wykonawcy</w:t>
      </w:r>
      <w:r w:rsidR="00F51868" w:rsidRPr="007100E4">
        <w:rPr>
          <w:rFonts w:ascii="Arial Narrow" w:hAnsi="Arial Narrow"/>
          <w:sz w:val="22"/>
          <w:szCs w:val="22"/>
        </w:rPr>
        <w:t xml:space="preserve">. </w:t>
      </w:r>
    </w:p>
    <w:p w14:paraId="1D4D4870" w14:textId="7F05F6CF"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w:t>
      </w:r>
      <w:r w:rsidR="00C572AA">
        <w:rPr>
          <w:rFonts w:ascii="Arial Narrow" w:hAnsi="Arial Narrow"/>
          <w:sz w:val="22"/>
          <w:szCs w:val="22"/>
        </w:rPr>
        <w:t xml:space="preserve">pełną </w:t>
      </w:r>
      <w:r w:rsidRPr="007100E4">
        <w:rPr>
          <w:rFonts w:ascii="Arial Narrow" w:hAnsi="Arial Narrow"/>
          <w:sz w:val="22"/>
          <w:szCs w:val="22"/>
        </w:rPr>
        <w:t>odpowiedzialność za wszelkie szkody przez niego spowodowane</w:t>
      </w:r>
      <w:r w:rsidR="00C572AA">
        <w:rPr>
          <w:rFonts w:ascii="Arial Narrow" w:hAnsi="Arial Narrow"/>
          <w:sz w:val="22"/>
          <w:szCs w:val="22"/>
        </w:rPr>
        <w:t>, w tym</w:t>
      </w:r>
      <w:r w:rsidRPr="007100E4">
        <w:rPr>
          <w:rFonts w:ascii="Arial Narrow" w:hAnsi="Arial Narrow"/>
          <w:sz w:val="22"/>
          <w:szCs w:val="22"/>
        </w:rPr>
        <w:t xml:space="preserve"> przez osoby, którymi się posługuje przy w</w:t>
      </w:r>
      <w:r w:rsidR="00F51868" w:rsidRPr="007100E4">
        <w:rPr>
          <w:rFonts w:ascii="Arial Narrow" w:hAnsi="Arial Narrow"/>
          <w:sz w:val="22"/>
          <w:szCs w:val="22"/>
        </w:rPr>
        <w:t xml:space="preserve">ykonywaniu niniejszej </w:t>
      </w:r>
      <w:r w:rsidR="00C572AA">
        <w:rPr>
          <w:rFonts w:ascii="Arial Narrow" w:hAnsi="Arial Narrow"/>
          <w:sz w:val="22"/>
          <w:szCs w:val="22"/>
        </w:rPr>
        <w:t>U</w:t>
      </w:r>
      <w:r w:rsidR="00F51868" w:rsidRPr="007100E4">
        <w:rPr>
          <w:rFonts w:ascii="Arial Narrow" w:hAnsi="Arial Narrow"/>
          <w:sz w:val="22"/>
          <w:szCs w:val="22"/>
        </w:rPr>
        <w:t xml:space="preserve">mowy. </w:t>
      </w:r>
    </w:p>
    <w:p w14:paraId="38E0BBEB" w14:textId="1C23EB94"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Zamawiający wymaga, aby Wykonawca skierował do realizacji </w:t>
      </w:r>
      <w:r w:rsidR="00C572AA">
        <w:rPr>
          <w:rFonts w:ascii="Arial Narrow" w:hAnsi="Arial Narrow"/>
          <w:sz w:val="22"/>
          <w:szCs w:val="22"/>
        </w:rPr>
        <w:t>przedmiotu Umowy</w:t>
      </w:r>
      <w:r w:rsidR="00C572AA" w:rsidRPr="007100E4">
        <w:rPr>
          <w:rFonts w:ascii="Arial Narrow" w:hAnsi="Arial Narrow"/>
          <w:sz w:val="22"/>
          <w:szCs w:val="22"/>
        </w:rPr>
        <w:t xml:space="preserve"> </w:t>
      </w:r>
      <w:r w:rsidR="00CB3B36">
        <w:rPr>
          <w:rFonts w:ascii="Arial Narrow" w:hAnsi="Arial Narrow"/>
          <w:sz w:val="22"/>
          <w:szCs w:val="22"/>
        </w:rPr>
        <w:t>zaplecze personalne w </w:t>
      </w:r>
      <w:r w:rsidR="00C16A40">
        <w:rPr>
          <w:rFonts w:ascii="Arial Narrow" w:hAnsi="Arial Narrow"/>
          <w:sz w:val="22"/>
          <w:szCs w:val="22"/>
        </w:rPr>
        <w:t>liczbie</w:t>
      </w:r>
      <w:r w:rsidR="00C16A40" w:rsidRPr="007100E4">
        <w:rPr>
          <w:rFonts w:ascii="Arial Narrow" w:hAnsi="Arial Narrow"/>
          <w:sz w:val="22"/>
          <w:szCs w:val="22"/>
        </w:rPr>
        <w:t xml:space="preserve"> </w:t>
      </w:r>
      <w:r w:rsidR="00F51868" w:rsidRPr="007100E4">
        <w:rPr>
          <w:rFonts w:ascii="Arial Narrow" w:hAnsi="Arial Narrow"/>
          <w:sz w:val="22"/>
          <w:szCs w:val="22"/>
        </w:rPr>
        <w:t>zapewniając</w:t>
      </w:r>
      <w:r w:rsidR="00C16A40">
        <w:rPr>
          <w:rFonts w:ascii="Arial Narrow" w:hAnsi="Arial Narrow"/>
          <w:sz w:val="22"/>
          <w:szCs w:val="22"/>
        </w:rPr>
        <w:t>ej</w:t>
      </w:r>
      <w:r w:rsidR="00F51868" w:rsidRPr="007100E4">
        <w:rPr>
          <w:rFonts w:ascii="Arial Narrow" w:hAnsi="Arial Narrow"/>
          <w:sz w:val="22"/>
          <w:szCs w:val="22"/>
        </w:rPr>
        <w:t xml:space="preserve"> należyte wykonywanie </w:t>
      </w:r>
      <w:r w:rsidR="00C572AA">
        <w:rPr>
          <w:rFonts w:ascii="Arial Narrow" w:hAnsi="Arial Narrow"/>
          <w:sz w:val="22"/>
          <w:szCs w:val="22"/>
        </w:rPr>
        <w:t>U</w:t>
      </w:r>
      <w:r w:rsidR="00F51868" w:rsidRPr="007100E4">
        <w:rPr>
          <w:rFonts w:ascii="Arial Narrow" w:hAnsi="Arial Narrow"/>
          <w:sz w:val="22"/>
          <w:szCs w:val="22"/>
        </w:rPr>
        <w:t>mowy</w:t>
      </w:r>
      <w:r w:rsidR="00C572AA">
        <w:rPr>
          <w:rFonts w:ascii="Arial Narrow" w:hAnsi="Arial Narrow"/>
          <w:sz w:val="22"/>
          <w:szCs w:val="22"/>
        </w:rPr>
        <w:t xml:space="preserve">, a Wykonawca zobowiązuje się przedmiotowy wymóg </w:t>
      </w:r>
      <w:r w:rsidR="00C16A40">
        <w:rPr>
          <w:rFonts w:ascii="Arial Narrow" w:hAnsi="Arial Narrow"/>
          <w:sz w:val="22"/>
          <w:szCs w:val="22"/>
        </w:rPr>
        <w:t>spełnić</w:t>
      </w:r>
      <w:r w:rsidR="00C572AA">
        <w:rPr>
          <w:rFonts w:ascii="Arial Narrow" w:hAnsi="Arial Narrow"/>
          <w:sz w:val="22"/>
          <w:szCs w:val="22"/>
        </w:rPr>
        <w:t>.</w:t>
      </w:r>
      <w:r w:rsidRPr="007100E4">
        <w:rPr>
          <w:rFonts w:ascii="Arial Narrow" w:hAnsi="Arial Narrow"/>
          <w:sz w:val="22"/>
          <w:szCs w:val="22"/>
        </w:rPr>
        <w:t xml:space="preserve"> </w:t>
      </w:r>
    </w:p>
    <w:p w14:paraId="2095E7F0" w14:textId="0430A2EF"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Niezależnie od czynności kontrolnych </w:t>
      </w:r>
      <w:r w:rsidR="00C572AA">
        <w:rPr>
          <w:rFonts w:ascii="Arial Narrow" w:hAnsi="Arial Narrow"/>
          <w:sz w:val="22"/>
          <w:szCs w:val="22"/>
        </w:rPr>
        <w:t>przeprowadzanych</w:t>
      </w:r>
      <w:r w:rsidR="00C572AA" w:rsidRPr="007100E4">
        <w:rPr>
          <w:rFonts w:ascii="Arial Narrow" w:hAnsi="Arial Narrow"/>
          <w:sz w:val="22"/>
          <w:szCs w:val="22"/>
        </w:rPr>
        <w:t xml:space="preserve"> </w:t>
      </w:r>
      <w:r w:rsidRPr="007100E4">
        <w:rPr>
          <w:rFonts w:ascii="Arial Narrow" w:hAnsi="Arial Narrow"/>
          <w:sz w:val="22"/>
          <w:szCs w:val="22"/>
        </w:rPr>
        <w:t>przez Zamawiającego, Wykonawca zobowiązany jest stosować również własny system kontro</w:t>
      </w:r>
      <w:r w:rsidR="00F51868" w:rsidRPr="007100E4">
        <w:rPr>
          <w:rFonts w:ascii="Arial Narrow" w:hAnsi="Arial Narrow"/>
          <w:sz w:val="22"/>
          <w:szCs w:val="22"/>
        </w:rPr>
        <w:t xml:space="preserve">li realizacji przedmiotu </w:t>
      </w:r>
      <w:r w:rsidR="00C572AA">
        <w:rPr>
          <w:rFonts w:ascii="Arial Narrow" w:hAnsi="Arial Narrow"/>
          <w:sz w:val="22"/>
          <w:szCs w:val="22"/>
        </w:rPr>
        <w:t>U</w:t>
      </w:r>
      <w:r w:rsidR="00F51868" w:rsidRPr="007100E4">
        <w:rPr>
          <w:rFonts w:ascii="Arial Narrow" w:hAnsi="Arial Narrow"/>
          <w:sz w:val="22"/>
          <w:szCs w:val="22"/>
        </w:rPr>
        <w:t>mowy.</w:t>
      </w:r>
    </w:p>
    <w:p w14:paraId="31EF9331" w14:textId="77777777" w:rsidR="002801AA" w:rsidRPr="007100E4" w:rsidRDefault="002801AA" w:rsidP="00251FE0">
      <w:pPr>
        <w:tabs>
          <w:tab w:val="left" w:pos="284"/>
        </w:tabs>
        <w:autoSpaceDE w:val="0"/>
        <w:autoSpaceDN w:val="0"/>
        <w:adjustRightInd w:val="0"/>
        <w:spacing w:after="0" w:line="240" w:lineRule="auto"/>
        <w:rPr>
          <w:rFonts w:ascii="Arial Narrow" w:hAnsi="Arial Narrow"/>
        </w:rPr>
      </w:pPr>
    </w:p>
    <w:p w14:paraId="4EEE90B2" w14:textId="7A6DAB3E" w:rsidR="007100E4" w:rsidRPr="007100E4" w:rsidRDefault="00016D11"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WYNAGRODZENIE</w:t>
      </w:r>
    </w:p>
    <w:p w14:paraId="3131EAF6" w14:textId="77777777" w:rsidR="00F13897" w:rsidRPr="007100E4" w:rsidRDefault="00F13897"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5</w:t>
      </w:r>
    </w:p>
    <w:p w14:paraId="630FA13A" w14:textId="77777777" w:rsidR="00F13897" w:rsidRPr="007100E4" w:rsidRDefault="00F13897" w:rsidP="00251FE0">
      <w:pPr>
        <w:pStyle w:val="Akapitzlist"/>
        <w:tabs>
          <w:tab w:val="left" w:pos="284"/>
        </w:tabs>
        <w:autoSpaceDE w:val="0"/>
        <w:autoSpaceDN w:val="0"/>
        <w:adjustRightInd w:val="0"/>
        <w:ind w:left="284"/>
        <w:jc w:val="center"/>
        <w:rPr>
          <w:rFonts w:ascii="Arial Narrow" w:hAnsi="Arial Narrow"/>
          <w:sz w:val="22"/>
          <w:szCs w:val="22"/>
        </w:rPr>
      </w:pPr>
    </w:p>
    <w:p w14:paraId="69A9214F" w14:textId="58E76A10" w:rsidR="00F13897" w:rsidRPr="007100E4" w:rsidRDefault="00016D11" w:rsidP="00251FE0">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W</w:t>
      </w:r>
      <w:r w:rsidR="00F13897" w:rsidRPr="007100E4">
        <w:rPr>
          <w:rFonts w:ascii="Arial Narrow" w:hAnsi="Arial Narrow"/>
          <w:sz w:val="22"/>
          <w:szCs w:val="22"/>
        </w:rPr>
        <w:t xml:space="preserve">ynagrodzenie </w:t>
      </w:r>
      <w:r w:rsidR="00F21725">
        <w:rPr>
          <w:rFonts w:ascii="Arial Narrow" w:hAnsi="Arial Narrow"/>
          <w:sz w:val="22"/>
          <w:szCs w:val="22"/>
        </w:rPr>
        <w:t xml:space="preserve">łączne </w:t>
      </w:r>
      <w:r w:rsidR="00F13897" w:rsidRPr="007100E4">
        <w:rPr>
          <w:rFonts w:ascii="Arial Narrow" w:hAnsi="Arial Narrow"/>
          <w:sz w:val="22"/>
          <w:szCs w:val="22"/>
        </w:rPr>
        <w:t xml:space="preserve">Wykonawcy za realizację przedmiotu </w:t>
      </w:r>
      <w:r w:rsidR="00F21725">
        <w:rPr>
          <w:rFonts w:ascii="Arial Narrow" w:hAnsi="Arial Narrow"/>
          <w:sz w:val="22"/>
          <w:szCs w:val="22"/>
        </w:rPr>
        <w:t>U</w:t>
      </w:r>
      <w:r w:rsidR="00F13897" w:rsidRPr="007100E4">
        <w:rPr>
          <w:rFonts w:ascii="Arial Narrow" w:hAnsi="Arial Narrow"/>
          <w:sz w:val="22"/>
          <w:szCs w:val="22"/>
        </w:rPr>
        <w:t>mowy</w:t>
      </w:r>
      <w:r w:rsidR="00C16A40">
        <w:rPr>
          <w:rFonts w:ascii="Arial Narrow" w:hAnsi="Arial Narrow"/>
          <w:sz w:val="22"/>
          <w:szCs w:val="22"/>
        </w:rPr>
        <w:t xml:space="preserve"> (cały okres obowiązywania Umowy)</w:t>
      </w:r>
      <w:r w:rsidR="00F13897" w:rsidRPr="007100E4">
        <w:rPr>
          <w:rFonts w:ascii="Arial Narrow" w:hAnsi="Arial Narrow"/>
          <w:sz w:val="22"/>
          <w:szCs w:val="22"/>
        </w:rPr>
        <w:t>, zgodnie ze złożoną ofertą</w:t>
      </w:r>
      <w:r w:rsidR="00F21725">
        <w:rPr>
          <w:rFonts w:ascii="Arial Narrow" w:hAnsi="Arial Narrow"/>
          <w:sz w:val="22"/>
          <w:szCs w:val="22"/>
        </w:rPr>
        <w:t xml:space="preserve"> (załącznik nr 1 do Umowy),</w:t>
      </w:r>
      <w:r w:rsidR="00F13897" w:rsidRPr="007100E4">
        <w:rPr>
          <w:rFonts w:ascii="Arial Narrow" w:hAnsi="Arial Narrow"/>
          <w:sz w:val="22"/>
          <w:szCs w:val="22"/>
        </w:rPr>
        <w:t xml:space="preserve"> wynosi ………………………. złotych netto (słownie złotych: …………………………………</w:t>
      </w:r>
      <w:r w:rsidR="001D325F" w:rsidRPr="007100E4">
        <w:rPr>
          <w:rFonts w:ascii="Arial Narrow" w:hAnsi="Arial Narrow"/>
          <w:sz w:val="22"/>
          <w:szCs w:val="22"/>
        </w:rPr>
        <w:t xml:space="preserve"> </w:t>
      </w:r>
      <w:r w:rsidR="00F13897" w:rsidRPr="007100E4">
        <w:rPr>
          <w:rFonts w:ascii="Arial Narrow" w:hAnsi="Arial Narrow"/>
          <w:sz w:val="22"/>
          <w:szCs w:val="22"/>
        </w:rPr>
        <w:t>00/100)</w:t>
      </w:r>
      <w:r w:rsidR="00F66700">
        <w:rPr>
          <w:rFonts w:ascii="Arial Narrow" w:hAnsi="Arial Narrow"/>
          <w:sz w:val="22"/>
          <w:szCs w:val="22"/>
        </w:rPr>
        <w:t>, z zastrzeżeniem ust. 2 i 4 poniżej</w:t>
      </w:r>
      <w:r w:rsidR="00F13897" w:rsidRPr="007100E4">
        <w:rPr>
          <w:rFonts w:ascii="Arial Narrow" w:hAnsi="Arial Narrow"/>
          <w:sz w:val="22"/>
          <w:szCs w:val="22"/>
        </w:rPr>
        <w:t>.</w:t>
      </w:r>
    </w:p>
    <w:p w14:paraId="186FBB7A" w14:textId="04ED5B93" w:rsidR="001D325F" w:rsidRPr="007100E4" w:rsidRDefault="00AB3B03"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w:t>
      </w:r>
      <w:r w:rsidR="00F13897" w:rsidRPr="007100E4">
        <w:rPr>
          <w:rFonts w:ascii="Arial Narrow" w:hAnsi="Arial Narrow"/>
          <w:sz w:val="22"/>
          <w:szCs w:val="22"/>
        </w:rPr>
        <w:t xml:space="preserve"> </w:t>
      </w:r>
      <w:r w:rsidR="00AE316B">
        <w:rPr>
          <w:rFonts w:ascii="Arial Narrow" w:hAnsi="Arial Narrow"/>
          <w:sz w:val="22"/>
          <w:szCs w:val="22"/>
        </w:rPr>
        <w:t xml:space="preserve">miesięczne </w:t>
      </w:r>
      <w:r w:rsidR="00F21725">
        <w:rPr>
          <w:rFonts w:ascii="Arial Narrow" w:hAnsi="Arial Narrow"/>
          <w:sz w:val="22"/>
          <w:szCs w:val="22"/>
        </w:rPr>
        <w:t xml:space="preserve">Wykonawcy </w:t>
      </w:r>
      <w:r w:rsidR="00F13897" w:rsidRPr="007100E4">
        <w:rPr>
          <w:rFonts w:ascii="Arial Narrow" w:hAnsi="Arial Narrow"/>
          <w:sz w:val="22"/>
          <w:szCs w:val="22"/>
        </w:rPr>
        <w:t xml:space="preserve">za realizację przedmiotu </w:t>
      </w:r>
      <w:r w:rsidR="00F21725">
        <w:rPr>
          <w:rFonts w:ascii="Arial Narrow" w:hAnsi="Arial Narrow"/>
          <w:sz w:val="22"/>
          <w:szCs w:val="22"/>
        </w:rPr>
        <w:t>U</w:t>
      </w:r>
      <w:r w:rsidR="00F13897" w:rsidRPr="007100E4">
        <w:rPr>
          <w:rFonts w:ascii="Arial Narrow" w:hAnsi="Arial Narrow"/>
          <w:sz w:val="22"/>
          <w:szCs w:val="22"/>
        </w:rPr>
        <w:t>mowy</w:t>
      </w:r>
      <w:r>
        <w:rPr>
          <w:rFonts w:ascii="Arial Narrow" w:hAnsi="Arial Narrow"/>
          <w:sz w:val="22"/>
          <w:szCs w:val="22"/>
        </w:rPr>
        <w:t xml:space="preserve">, </w:t>
      </w:r>
      <w:r w:rsidRPr="007100E4">
        <w:rPr>
          <w:rFonts w:ascii="Arial Narrow" w:hAnsi="Arial Narrow"/>
          <w:sz w:val="22"/>
          <w:szCs w:val="22"/>
        </w:rPr>
        <w:t>zgodnie ze złożoną ofertą</w:t>
      </w:r>
      <w:r w:rsidR="00F13897" w:rsidRPr="007100E4">
        <w:rPr>
          <w:rFonts w:ascii="Arial Narrow" w:hAnsi="Arial Narrow"/>
          <w:sz w:val="22"/>
          <w:szCs w:val="22"/>
        </w:rPr>
        <w:t xml:space="preserve"> </w:t>
      </w:r>
      <w:r w:rsidR="00F21725">
        <w:rPr>
          <w:rFonts w:ascii="Arial Narrow" w:hAnsi="Arial Narrow"/>
          <w:sz w:val="22"/>
          <w:szCs w:val="22"/>
        </w:rPr>
        <w:t xml:space="preserve">(załącznik nr 1 do Umowy), </w:t>
      </w:r>
      <w:r w:rsidR="00F13897" w:rsidRPr="007100E4">
        <w:rPr>
          <w:rFonts w:ascii="Arial Narrow" w:hAnsi="Arial Narrow"/>
          <w:sz w:val="22"/>
          <w:szCs w:val="22"/>
        </w:rPr>
        <w:t>wynosi ………………</w:t>
      </w:r>
      <w:r>
        <w:rPr>
          <w:rFonts w:ascii="Arial Narrow" w:hAnsi="Arial Narrow"/>
          <w:sz w:val="22"/>
          <w:szCs w:val="22"/>
        </w:rPr>
        <w:t>……</w:t>
      </w:r>
      <w:r w:rsidR="00F13897" w:rsidRPr="007100E4">
        <w:rPr>
          <w:rFonts w:ascii="Arial Narrow" w:hAnsi="Arial Narrow"/>
          <w:sz w:val="22"/>
          <w:szCs w:val="22"/>
        </w:rPr>
        <w:t xml:space="preserve">… złotych </w:t>
      </w:r>
      <w:r w:rsidR="001D325F" w:rsidRPr="007100E4">
        <w:rPr>
          <w:rFonts w:ascii="Arial Narrow" w:hAnsi="Arial Narrow"/>
          <w:sz w:val="22"/>
          <w:szCs w:val="22"/>
        </w:rPr>
        <w:t>ne</w:t>
      </w:r>
      <w:r w:rsidR="00F13897" w:rsidRPr="007100E4">
        <w:rPr>
          <w:rFonts w:ascii="Arial Narrow" w:hAnsi="Arial Narrow"/>
          <w:sz w:val="22"/>
          <w:szCs w:val="22"/>
        </w:rPr>
        <w:t>tto (słownie złotych: …</w:t>
      </w:r>
      <w:r w:rsidR="001D325F" w:rsidRPr="007100E4">
        <w:rPr>
          <w:rFonts w:ascii="Arial Narrow" w:hAnsi="Arial Narrow"/>
          <w:sz w:val="22"/>
          <w:szCs w:val="22"/>
        </w:rPr>
        <w:t>………………………………</w:t>
      </w:r>
      <w:r>
        <w:rPr>
          <w:rFonts w:ascii="Arial Narrow" w:hAnsi="Arial Narrow"/>
          <w:sz w:val="22"/>
          <w:szCs w:val="22"/>
        </w:rPr>
        <w:t>.</w:t>
      </w:r>
      <w:r w:rsidR="001D325F" w:rsidRPr="007100E4">
        <w:rPr>
          <w:rFonts w:ascii="Arial Narrow" w:hAnsi="Arial Narrow"/>
          <w:sz w:val="22"/>
          <w:szCs w:val="22"/>
        </w:rPr>
        <w:t xml:space="preserve"> 00/100)</w:t>
      </w:r>
      <w:r w:rsidR="006601F8">
        <w:rPr>
          <w:rFonts w:ascii="Arial Narrow" w:hAnsi="Arial Narrow"/>
          <w:sz w:val="22"/>
          <w:szCs w:val="22"/>
        </w:rPr>
        <w:t xml:space="preserve"> </w:t>
      </w:r>
      <w:r w:rsidR="006601F8" w:rsidRPr="006601F8">
        <w:rPr>
          <w:rFonts w:ascii="Arial Narrow" w:hAnsi="Arial Narrow"/>
          <w:sz w:val="22"/>
          <w:szCs w:val="22"/>
        </w:rPr>
        <w:t>powiększone o należny podatek VAT  naliczony w wysokości obowiązującej w dacie wystawiania faktury VAT</w:t>
      </w:r>
      <w:r w:rsidR="00F66700">
        <w:rPr>
          <w:rFonts w:ascii="Arial Narrow" w:hAnsi="Arial Narrow"/>
          <w:sz w:val="22"/>
          <w:szCs w:val="22"/>
        </w:rPr>
        <w:t>, z zastrzeżeniem ust. 4 poniżej</w:t>
      </w:r>
      <w:r w:rsidR="001D325F" w:rsidRPr="007100E4">
        <w:rPr>
          <w:rFonts w:ascii="Arial Narrow" w:hAnsi="Arial Narrow"/>
          <w:sz w:val="22"/>
          <w:szCs w:val="22"/>
        </w:rPr>
        <w:t xml:space="preserve">. </w:t>
      </w:r>
    </w:p>
    <w:p w14:paraId="117800C1" w14:textId="1B0B0FE8" w:rsidR="001D325F" w:rsidRPr="007100E4" w:rsidRDefault="00F21725"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 xml:space="preserve">Podstawą wystawienia przez Wykonawcę faktury VAT z tytułu wynagrodzenia za dany miesiąc </w:t>
      </w:r>
      <w:r w:rsidR="000054D3">
        <w:rPr>
          <w:rFonts w:ascii="Arial Narrow" w:hAnsi="Arial Narrow"/>
          <w:sz w:val="22"/>
          <w:szCs w:val="22"/>
        </w:rPr>
        <w:t>rozliczeniowy</w:t>
      </w:r>
      <w:r>
        <w:rPr>
          <w:rFonts w:ascii="Arial Narrow" w:hAnsi="Arial Narrow"/>
          <w:sz w:val="22"/>
          <w:szCs w:val="22"/>
        </w:rPr>
        <w:t xml:space="preserve"> jest zatwierdzony przez Zamawiającego protokół miesięczny, o którym mowa w ust. 5 poniżej.</w:t>
      </w:r>
    </w:p>
    <w:p w14:paraId="43C19FE4" w14:textId="04DBDE43" w:rsidR="001D325F"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 przypadku </w:t>
      </w:r>
      <w:r w:rsidR="006F133D">
        <w:rPr>
          <w:rFonts w:ascii="Arial Narrow" w:hAnsi="Arial Narrow"/>
          <w:sz w:val="22"/>
          <w:szCs w:val="22"/>
        </w:rPr>
        <w:t xml:space="preserve">gdy w danym miesiącu rozliczeniowym przypadające w nim dni tygodnia od poniedziałku do piątku będą dniami wolnymi od pracy </w:t>
      </w:r>
      <w:r w:rsidR="006F133D" w:rsidRPr="006F133D">
        <w:rPr>
          <w:rFonts w:ascii="Arial Narrow" w:hAnsi="Arial Narrow"/>
          <w:sz w:val="22"/>
          <w:szCs w:val="22"/>
        </w:rPr>
        <w:t>wymieniony</w:t>
      </w:r>
      <w:r w:rsidR="006F133D">
        <w:rPr>
          <w:rFonts w:ascii="Arial Narrow" w:hAnsi="Arial Narrow"/>
          <w:sz w:val="22"/>
          <w:szCs w:val="22"/>
        </w:rPr>
        <w:t>mi</w:t>
      </w:r>
      <w:r w:rsidR="006F133D" w:rsidRPr="006F133D">
        <w:rPr>
          <w:rFonts w:ascii="Arial Narrow" w:hAnsi="Arial Narrow"/>
          <w:sz w:val="22"/>
          <w:szCs w:val="22"/>
        </w:rPr>
        <w:t xml:space="preserve"> w ustawie z dnia 18 stycznia 1951 r. o dniach wolnych od pracy </w:t>
      </w:r>
      <w:r w:rsidR="006F133D">
        <w:rPr>
          <w:rFonts w:ascii="Arial Narrow" w:hAnsi="Arial Narrow"/>
          <w:sz w:val="22"/>
          <w:szCs w:val="22"/>
        </w:rPr>
        <w:t>lub</w:t>
      </w:r>
      <w:r w:rsidR="006F133D" w:rsidRPr="006F133D">
        <w:rPr>
          <w:rFonts w:ascii="Arial Narrow" w:hAnsi="Arial Narrow"/>
          <w:sz w:val="22"/>
          <w:szCs w:val="22"/>
        </w:rPr>
        <w:t xml:space="preserve"> dodatkowy</w:t>
      </w:r>
      <w:r w:rsidR="006F133D">
        <w:rPr>
          <w:rFonts w:ascii="Arial Narrow" w:hAnsi="Arial Narrow"/>
          <w:sz w:val="22"/>
          <w:szCs w:val="22"/>
        </w:rPr>
        <w:t>mi</w:t>
      </w:r>
      <w:r w:rsidR="006F133D" w:rsidRPr="006F133D">
        <w:rPr>
          <w:rFonts w:ascii="Arial Narrow" w:hAnsi="Arial Narrow"/>
          <w:sz w:val="22"/>
          <w:szCs w:val="22"/>
        </w:rPr>
        <w:t xml:space="preserve"> dni</w:t>
      </w:r>
      <w:r w:rsidR="006F133D">
        <w:rPr>
          <w:rFonts w:ascii="Arial Narrow" w:hAnsi="Arial Narrow"/>
          <w:sz w:val="22"/>
          <w:szCs w:val="22"/>
        </w:rPr>
        <w:t>ami</w:t>
      </w:r>
      <w:r w:rsidR="006F133D" w:rsidRPr="006F133D">
        <w:rPr>
          <w:rFonts w:ascii="Arial Narrow" w:hAnsi="Arial Narrow"/>
          <w:sz w:val="22"/>
          <w:szCs w:val="22"/>
        </w:rPr>
        <w:t xml:space="preserve"> wolny</w:t>
      </w:r>
      <w:r w:rsidR="006F133D">
        <w:rPr>
          <w:rFonts w:ascii="Arial Narrow" w:hAnsi="Arial Narrow"/>
          <w:sz w:val="22"/>
          <w:szCs w:val="22"/>
        </w:rPr>
        <w:t>mi</w:t>
      </w:r>
      <w:r w:rsidR="006F133D" w:rsidRPr="006F133D">
        <w:rPr>
          <w:rFonts w:ascii="Arial Narrow" w:hAnsi="Arial Narrow"/>
          <w:sz w:val="22"/>
          <w:szCs w:val="22"/>
        </w:rPr>
        <w:t xml:space="preserve"> od pracy wyznaczony</w:t>
      </w:r>
      <w:r w:rsidR="006F133D">
        <w:rPr>
          <w:rFonts w:ascii="Arial Narrow" w:hAnsi="Arial Narrow"/>
          <w:sz w:val="22"/>
          <w:szCs w:val="22"/>
        </w:rPr>
        <w:t>mi</w:t>
      </w:r>
      <w:r w:rsidR="006F133D" w:rsidRPr="006F133D">
        <w:rPr>
          <w:rFonts w:ascii="Arial Narrow" w:hAnsi="Arial Narrow"/>
          <w:sz w:val="22"/>
          <w:szCs w:val="22"/>
        </w:rPr>
        <w:t xml:space="preserve"> przez Zamawiającego jako pracodawcę</w:t>
      </w:r>
      <w:r w:rsidR="00230F0A">
        <w:rPr>
          <w:rFonts w:ascii="Arial Narrow" w:hAnsi="Arial Narrow"/>
          <w:sz w:val="22"/>
          <w:szCs w:val="22"/>
        </w:rPr>
        <w:t>,</w:t>
      </w:r>
      <w:r w:rsidR="006F133D" w:rsidRPr="006F133D">
        <w:rPr>
          <w:rFonts w:ascii="Arial Narrow" w:hAnsi="Arial Narrow"/>
          <w:sz w:val="22"/>
          <w:szCs w:val="22"/>
        </w:rPr>
        <w:t xml:space="preserve"> </w:t>
      </w:r>
      <w:r w:rsidR="006F133D">
        <w:rPr>
          <w:rFonts w:ascii="Arial Narrow" w:hAnsi="Arial Narrow"/>
          <w:sz w:val="22"/>
          <w:szCs w:val="22"/>
        </w:rPr>
        <w:t>wynagrodzenie miesięczne Wykonawcy za ten miesiąc rozliczeniowy</w:t>
      </w:r>
      <w:r w:rsidRPr="007100E4">
        <w:rPr>
          <w:rFonts w:ascii="Arial Narrow" w:hAnsi="Arial Narrow"/>
          <w:sz w:val="22"/>
          <w:szCs w:val="22"/>
        </w:rPr>
        <w:t xml:space="preserve"> </w:t>
      </w:r>
      <w:r w:rsidR="006F133D">
        <w:rPr>
          <w:rFonts w:ascii="Arial Narrow" w:hAnsi="Arial Narrow"/>
          <w:sz w:val="22"/>
          <w:szCs w:val="22"/>
        </w:rPr>
        <w:t xml:space="preserve">zostanie </w:t>
      </w:r>
      <w:r w:rsidRPr="007100E4">
        <w:rPr>
          <w:rFonts w:ascii="Arial Narrow" w:hAnsi="Arial Narrow"/>
          <w:sz w:val="22"/>
          <w:szCs w:val="22"/>
        </w:rPr>
        <w:t>wyliczon</w:t>
      </w:r>
      <w:r w:rsidR="006F133D">
        <w:rPr>
          <w:rFonts w:ascii="Arial Narrow" w:hAnsi="Arial Narrow"/>
          <w:sz w:val="22"/>
          <w:szCs w:val="22"/>
        </w:rPr>
        <w:t>e proporcjonalnie</w:t>
      </w:r>
      <w:r w:rsidRPr="007100E4">
        <w:rPr>
          <w:rFonts w:ascii="Arial Narrow" w:hAnsi="Arial Narrow"/>
          <w:sz w:val="22"/>
          <w:szCs w:val="22"/>
        </w:rPr>
        <w:t xml:space="preserve"> według następującego wzoru: </w:t>
      </w:r>
    </w:p>
    <w:p w14:paraId="761FB502" w14:textId="77777777" w:rsidR="00C9563D" w:rsidRPr="007100E4" w:rsidRDefault="00C9563D" w:rsidP="00251FE0">
      <w:pPr>
        <w:tabs>
          <w:tab w:val="left" w:pos="284"/>
        </w:tabs>
        <w:autoSpaceDE w:val="0"/>
        <w:autoSpaceDN w:val="0"/>
        <w:adjustRightInd w:val="0"/>
        <w:spacing w:after="0" w:line="240" w:lineRule="auto"/>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247"/>
      </w:tblGrid>
      <w:tr w:rsidR="008F24B7" w14:paraId="40EC253E" w14:textId="77777777" w:rsidTr="008F24B7">
        <w:trPr>
          <w:trHeight w:val="694"/>
        </w:trPr>
        <w:tc>
          <w:tcPr>
            <w:tcW w:w="4390" w:type="dxa"/>
            <w:tcBorders>
              <w:bottom w:val="single" w:sz="4" w:space="0" w:color="auto"/>
            </w:tcBorders>
            <w:vAlign w:val="bottom"/>
          </w:tcPr>
          <w:p w14:paraId="03A30601" w14:textId="65317941" w:rsidR="008F24B7" w:rsidRPr="008F24B7" w:rsidRDefault="008F24B7" w:rsidP="00CB3B36">
            <w:pPr>
              <w:jc w:val="center"/>
              <w:rPr>
                <w:rFonts w:ascii="Arial Narrow" w:hAnsi="Arial Narrow"/>
              </w:rPr>
            </w:pPr>
            <w:r>
              <w:rPr>
                <w:rFonts w:ascii="Arial Narrow" w:hAnsi="Arial Narrow"/>
              </w:rPr>
              <w:t>w</w:t>
            </w:r>
            <w:r w:rsidRPr="001D0EA6">
              <w:rPr>
                <w:rFonts w:ascii="Arial Narrow" w:hAnsi="Arial Narrow"/>
              </w:rPr>
              <w:t>ynagrodzenie netto określone w ust. 2</w:t>
            </w:r>
          </w:p>
        </w:tc>
        <w:tc>
          <w:tcPr>
            <w:tcW w:w="425" w:type="dxa"/>
            <w:vMerge w:val="restart"/>
            <w:vAlign w:val="center"/>
          </w:tcPr>
          <w:p w14:paraId="2029FE8D" w14:textId="77777777" w:rsidR="008F24B7" w:rsidRPr="00D564F4" w:rsidRDefault="008F24B7" w:rsidP="00B230F7">
            <w:pPr>
              <w:jc w:val="center"/>
              <w:rPr>
                <w:rFonts w:ascii="Arial Narrow" w:hAnsi="Arial Narrow"/>
              </w:rPr>
            </w:pPr>
            <w:r>
              <w:rPr>
                <w:rFonts w:ascii="Arial Narrow" w:hAnsi="Arial Narrow"/>
              </w:rPr>
              <w:t>x</w:t>
            </w:r>
          </w:p>
        </w:tc>
        <w:tc>
          <w:tcPr>
            <w:tcW w:w="4247" w:type="dxa"/>
            <w:vMerge w:val="restart"/>
            <w:vAlign w:val="center"/>
          </w:tcPr>
          <w:p w14:paraId="061724D1" w14:textId="643C358D" w:rsidR="008F24B7" w:rsidRDefault="008F24B7" w:rsidP="00B230F7">
            <w:pPr>
              <w:jc w:val="center"/>
            </w:pPr>
            <w:r w:rsidRPr="00D564F4">
              <w:rPr>
                <w:rFonts w:ascii="Arial Narrow" w:hAnsi="Arial Narrow"/>
              </w:rPr>
              <w:t>liczba dni roboczych w danym miesiącu</w:t>
            </w:r>
            <w:r w:rsidR="00B32546">
              <w:rPr>
                <w:rFonts w:ascii="Arial Narrow" w:hAnsi="Arial Narrow"/>
              </w:rPr>
              <w:t xml:space="preserve"> rozliczeniowym</w:t>
            </w:r>
            <w:r w:rsidRPr="00D564F4">
              <w:rPr>
                <w:rFonts w:ascii="Arial Narrow" w:hAnsi="Arial Narrow"/>
              </w:rPr>
              <w:t>, w których Wykonawca realizował przedmiot Umowy</w:t>
            </w:r>
          </w:p>
        </w:tc>
      </w:tr>
      <w:tr w:rsidR="008F24B7" w14:paraId="74B66893" w14:textId="77777777" w:rsidTr="00B230F7">
        <w:tc>
          <w:tcPr>
            <w:tcW w:w="4390" w:type="dxa"/>
            <w:tcBorders>
              <w:top w:val="single" w:sz="4" w:space="0" w:color="auto"/>
            </w:tcBorders>
            <w:vAlign w:val="center"/>
          </w:tcPr>
          <w:p w14:paraId="3E5D81A8" w14:textId="77777777" w:rsidR="008F24B7" w:rsidRDefault="008F24B7" w:rsidP="00CB3B36">
            <w:pPr>
              <w:tabs>
                <w:tab w:val="left" w:pos="5556"/>
              </w:tabs>
              <w:autoSpaceDE w:val="0"/>
              <w:autoSpaceDN w:val="0"/>
              <w:adjustRightInd w:val="0"/>
              <w:spacing w:after="0" w:line="240" w:lineRule="auto"/>
              <w:ind w:left="426"/>
              <w:jc w:val="center"/>
              <w:rPr>
                <w:rFonts w:ascii="Arial Narrow" w:hAnsi="Arial Narrow"/>
              </w:rPr>
            </w:pPr>
            <w:r w:rsidRPr="00D564F4">
              <w:rPr>
                <w:rFonts w:ascii="Arial Narrow" w:hAnsi="Arial Narrow"/>
              </w:rPr>
              <w:t>liczba dni tygodnia od pon. do pt.</w:t>
            </w:r>
          </w:p>
          <w:p w14:paraId="2443E479" w14:textId="77777777" w:rsidR="008F24B7" w:rsidRPr="00E91AE6" w:rsidRDefault="008F24B7" w:rsidP="00CB3B36">
            <w:pPr>
              <w:tabs>
                <w:tab w:val="left" w:pos="9070"/>
              </w:tabs>
              <w:autoSpaceDE w:val="0"/>
              <w:autoSpaceDN w:val="0"/>
              <w:adjustRightInd w:val="0"/>
              <w:ind w:left="426"/>
              <w:jc w:val="center"/>
              <w:rPr>
                <w:rFonts w:ascii="Arial Narrow" w:hAnsi="Arial Narrow"/>
              </w:rPr>
            </w:pPr>
            <w:r w:rsidRPr="00D564F4">
              <w:rPr>
                <w:rFonts w:ascii="Arial Narrow" w:hAnsi="Arial Narrow"/>
              </w:rPr>
              <w:t xml:space="preserve">przypadająca </w:t>
            </w:r>
            <w:r>
              <w:rPr>
                <w:rFonts w:ascii="Arial Narrow" w:hAnsi="Arial Narrow"/>
              </w:rPr>
              <w:t>w danym miesiącu rozliczeniowym</w:t>
            </w:r>
          </w:p>
        </w:tc>
        <w:tc>
          <w:tcPr>
            <w:tcW w:w="425" w:type="dxa"/>
            <w:vMerge/>
          </w:tcPr>
          <w:p w14:paraId="5BA0B2A6" w14:textId="77777777" w:rsidR="008F24B7" w:rsidRDefault="008F24B7" w:rsidP="00B230F7"/>
        </w:tc>
        <w:tc>
          <w:tcPr>
            <w:tcW w:w="4247" w:type="dxa"/>
            <w:vMerge/>
          </w:tcPr>
          <w:p w14:paraId="3EF26917" w14:textId="77777777" w:rsidR="008F24B7" w:rsidRDefault="008F24B7" w:rsidP="00B230F7"/>
        </w:tc>
      </w:tr>
    </w:tbl>
    <w:p w14:paraId="20A205E2" w14:textId="1F8EE172" w:rsidR="006F133D" w:rsidRPr="00D564F4" w:rsidRDefault="006F133D" w:rsidP="00D564F4">
      <w:pPr>
        <w:tabs>
          <w:tab w:val="left" w:pos="9070"/>
        </w:tabs>
        <w:autoSpaceDE w:val="0"/>
        <w:autoSpaceDN w:val="0"/>
        <w:adjustRightInd w:val="0"/>
        <w:spacing w:after="0" w:line="240" w:lineRule="auto"/>
        <w:ind w:left="426"/>
        <w:jc w:val="both"/>
        <w:rPr>
          <w:rFonts w:ascii="Arial Narrow" w:hAnsi="Arial Narrow"/>
        </w:rPr>
      </w:pPr>
    </w:p>
    <w:p w14:paraId="28510D51" w14:textId="7DD3593C" w:rsidR="007100E4" w:rsidRDefault="007757EA" w:rsidP="00D564F4">
      <w:pPr>
        <w:tabs>
          <w:tab w:val="left" w:pos="4536"/>
        </w:tabs>
        <w:autoSpaceDE w:val="0"/>
        <w:autoSpaceDN w:val="0"/>
        <w:adjustRightInd w:val="0"/>
        <w:spacing w:after="0" w:line="240" w:lineRule="auto"/>
        <w:ind w:left="426"/>
        <w:jc w:val="both"/>
        <w:rPr>
          <w:rFonts w:ascii="Arial Narrow" w:hAnsi="Arial Narrow"/>
          <w:sz w:val="20"/>
          <w:szCs w:val="20"/>
        </w:rPr>
      </w:pPr>
      <w:r w:rsidRPr="00D564F4">
        <w:rPr>
          <w:rFonts w:ascii="Arial Narrow" w:hAnsi="Arial Narrow"/>
        </w:rPr>
        <w:t>gdzie przez liczbę dni roboczych w danym miesiącu rozliczeniowym, w których Wykonawca realizował przedmiot Umowy rozumie się liczbę dni tygodnia od pon. do pt. przypadającą w danym miesiącu rozliczeniowym pomniejszoną o liczbę dni będących dniem tygodnia od pon. do pt., które były dniami wolnymi od pracy wymienionymi w ustawie z dnia 18 stycznia 1951 r. o dniach wolnych od pracy lub dodatkowymi dniami wolnymi od pracy wyznaczonymi przez Zamawiającego jako pracodawcę.</w:t>
      </w:r>
    </w:p>
    <w:p w14:paraId="48789ED0" w14:textId="77777777" w:rsidR="007100E4" w:rsidRPr="007100E4" w:rsidRDefault="007100E4" w:rsidP="00251FE0">
      <w:pPr>
        <w:tabs>
          <w:tab w:val="left" w:pos="284"/>
        </w:tabs>
        <w:autoSpaceDE w:val="0"/>
        <w:autoSpaceDN w:val="0"/>
        <w:adjustRightInd w:val="0"/>
        <w:spacing w:after="0" w:line="240" w:lineRule="auto"/>
        <w:jc w:val="both"/>
        <w:rPr>
          <w:rFonts w:ascii="Arial Narrow" w:hAnsi="Arial Narrow"/>
          <w:sz w:val="20"/>
          <w:szCs w:val="20"/>
        </w:rPr>
      </w:pPr>
    </w:p>
    <w:p w14:paraId="567168DA" w14:textId="2669BC0D" w:rsidR="000018D3"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Strony przewidują rozliczanie wykonania przedmiotu </w:t>
      </w:r>
      <w:r w:rsidR="00180654">
        <w:rPr>
          <w:rFonts w:ascii="Arial Narrow" w:hAnsi="Arial Narrow"/>
          <w:sz w:val="22"/>
          <w:szCs w:val="22"/>
        </w:rPr>
        <w:t>U</w:t>
      </w:r>
      <w:r w:rsidRPr="007100E4">
        <w:rPr>
          <w:rFonts w:ascii="Arial Narrow" w:hAnsi="Arial Narrow"/>
          <w:sz w:val="22"/>
          <w:szCs w:val="22"/>
        </w:rPr>
        <w:t>mowy</w:t>
      </w:r>
      <w:r w:rsidR="00180654">
        <w:rPr>
          <w:rFonts w:ascii="Arial Narrow" w:hAnsi="Arial Narrow"/>
          <w:sz w:val="22"/>
          <w:szCs w:val="22"/>
        </w:rPr>
        <w:t xml:space="preserve"> w okresach miesięcznych</w:t>
      </w:r>
      <w:r w:rsidRPr="007100E4">
        <w:rPr>
          <w:rFonts w:ascii="Arial Narrow" w:hAnsi="Arial Narrow"/>
          <w:sz w:val="22"/>
          <w:szCs w:val="22"/>
        </w:rPr>
        <w:t xml:space="preserve">. Po zakończeniu </w:t>
      </w:r>
      <w:r w:rsidR="00180654">
        <w:rPr>
          <w:rFonts w:ascii="Arial Narrow" w:hAnsi="Arial Narrow"/>
          <w:sz w:val="22"/>
          <w:szCs w:val="22"/>
        </w:rPr>
        <w:t xml:space="preserve">danego </w:t>
      </w:r>
      <w:r w:rsidRPr="007100E4">
        <w:rPr>
          <w:rFonts w:ascii="Arial Narrow" w:hAnsi="Arial Narrow"/>
          <w:sz w:val="22"/>
          <w:szCs w:val="22"/>
        </w:rPr>
        <w:t xml:space="preserve">miesiąca </w:t>
      </w:r>
      <w:r w:rsidR="00180654">
        <w:rPr>
          <w:rFonts w:ascii="Arial Narrow" w:hAnsi="Arial Narrow"/>
          <w:sz w:val="22"/>
          <w:szCs w:val="22"/>
        </w:rPr>
        <w:t xml:space="preserve">realizacji </w:t>
      </w:r>
      <w:r w:rsidR="000018D3" w:rsidRPr="007100E4">
        <w:rPr>
          <w:rFonts w:ascii="Arial Narrow" w:hAnsi="Arial Narrow"/>
          <w:sz w:val="22"/>
          <w:szCs w:val="22"/>
        </w:rPr>
        <w:t>przedmiot</w:t>
      </w:r>
      <w:r w:rsidR="00180654">
        <w:rPr>
          <w:rFonts w:ascii="Arial Narrow" w:hAnsi="Arial Narrow"/>
          <w:sz w:val="22"/>
          <w:szCs w:val="22"/>
        </w:rPr>
        <w:t>u</w:t>
      </w:r>
      <w:r w:rsidR="000018D3" w:rsidRPr="007100E4">
        <w:rPr>
          <w:rFonts w:ascii="Arial Narrow" w:hAnsi="Arial Narrow"/>
          <w:sz w:val="22"/>
          <w:szCs w:val="22"/>
        </w:rPr>
        <w:t xml:space="preserve"> </w:t>
      </w:r>
      <w:r w:rsidR="00180654">
        <w:rPr>
          <w:rFonts w:ascii="Arial Narrow" w:hAnsi="Arial Narrow"/>
          <w:sz w:val="22"/>
          <w:szCs w:val="22"/>
        </w:rPr>
        <w:t>U</w:t>
      </w:r>
      <w:r w:rsidR="000018D3" w:rsidRPr="007100E4">
        <w:rPr>
          <w:rFonts w:ascii="Arial Narrow" w:hAnsi="Arial Narrow"/>
          <w:sz w:val="22"/>
          <w:szCs w:val="22"/>
        </w:rPr>
        <w:t>mowy Zamawiający</w:t>
      </w:r>
      <w:r w:rsidRPr="007100E4">
        <w:rPr>
          <w:rFonts w:ascii="Arial Narrow" w:hAnsi="Arial Narrow"/>
          <w:sz w:val="22"/>
          <w:szCs w:val="22"/>
        </w:rPr>
        <w:t xml:space="preserve"> sporządzi protokół odbioru należytego wykonania przedmiotu </w:t>
      </w:r>
      <w:r w:rsidR="00180654">
        <w:rPr>
          <w:rFonts w:ascii="Arial Narrow" w:hAnsi="Arial Narrow"/>
          <w:sz w:val="22"/>
          <w:szCs w:val="22"/>
        </w:rPr>
        <w:t>U</w:t>
      </w:r>
      <w:r w:rsidRPr="007100E4">
        <w:rPr>
          <w:rFonts w:ascii="Arial Narrow" w:hAnsi="Arial Narrow"/>
          <w:sz w:val="22"/>
          <w:szCs w:val="22"/>
        </w:rPr>
        <w:t xml:space="preserve">mowy, zwany dalej „protokołem miesięcznym”. Protokół </w:t>
      </w:r>
      <w:r w:rsidR="00180654">
        <w:rPr>
          <w:rFonts w:ascii="Arial Narrow" w:hAnsi="Arial Narrow"/>
          <w:sz w:val="22"/>
          <w:szCs w:val="22"/>
        </w:rPr>
        <w:t>miesięczny</w:t>
      </w:r>
      <w:r w:rsidRPr="007100E4">
        <w:rPr>
          <w:rFonts w:ascii="Arial Narrow" w:hAnsi="Arial Narrow"/>
          <w:sz w:val="22"/>
          <w:szCs w:val="22"/>
        </w:rPr>
        <w:t xml:space="preserve"> zatwierdza</w:t>
      </w:r>
      <w:r w:rsidR="00180654">
        <w:rPr>
          <w:rFonts w:ascii="Arial Narrow" w:hAnsi="Arial Narrow"/>
          <w:sz w:val="22"/>
          <w:szCs w:val="22"/>
        </w:rPr>
        <w:t>ny</w:t>
      </w:r>
      <w:r w:rsidRPr="007100E4">
        <w:rPr>
          <w:rFonts w:ascii="Arial Narrow" w:hAnsi="Arial Narrow"/>
          <w:sz w:val="22"/>
          <w:szCs w:val="22"/>
        </w:rPr>
        <w:t xml:space="preserve"> </w:t>
      </w:r>
      <w:r w:rsidR="00180654">
        <w:rPr>
          <w:rFonts w:ascii="Arial Narrow" w:hAnsi="Arial Narrow"/>
          <w:sz w:val="22"/>
          <w:szCs w:val="22"/>
        </w:rPr>
        <w:t xml:space="preserve">jest przez </w:t>
      </w:r>
      <w:r w:rsidR="00526D09">
        <w:rPr>
          <w:rFonts w:ascii="Arial Narrow" w:hAnsi="Arial Narrow"/>
          <w:sz w:val="22"/>
          <w:szCs w:val="22"/>
        </w:rPr>
        <w:t>S</w:t>
      </w:r>
      <w:r w:rsidRPr="007100E4">
        <w:rPr>
          <w:rFonts w:ascii="Arial Narrow" w:hAnsi="Arial Narrow"/>
          <w:sz w:val="22"/>
          <w:szCs w:val="22"/>
        </w:rPr>
        <w:t xml:space="preserve">trony </w:t>
      </w:r>
      <w:r w:rsidR="00180654">
        <w:rPr>
          <w:rFonts w:ascii="Arial Narrow" w:hAnsi="Arial Narrow"/>
          <w:sz w:val="22"/>
          <w:szCs w:val="22"/>
        </w:rPr>
        <w:t xml:space="preserve">w terminie nie później niż </w:t>
      </w:r>
      <w:r w:rsidRPr="007100E4">
        <w:rPr>
          <w:rFonts w:ascii="Arial Narrow" w:hAnsi="Arial Narrow"/>
          <w:sz w:val="22"/>
          <w:szCs w:val="22"/>
        </w:rPr>
        <w:t xml:space="preserve">do 5 dnia miesiąca następującego po </w:t>
      </w:r>
      <w:r w:rsidR="00180654">
        <w:rPr>
          <w:rFonts w:ascii="Arial Narrow" w:hAnsi="Arial Narrow"/>
          <w:sz w:val="22"/>
          <w:szCs w:val="22"/>
        </w:rPr>
        <w:t xml:space="preserve">danym </w:t>
      </w:r>
      <w:r w:rsidRPr="007100E4">
        <w:rPr>
          <w:rFonts w:ascii="Arial Narrow" w:hAnsi="Arial Narrow"/>
          <w:sz w:val="22"/>
          <w:szCs w:val="22"/>
        </w:rPr>
        <w:t xml:space="preserve">miesiącu rozliczeniowym. Protokół </w:t>
      </w:r>
      <w:r w:rsidR="00180654">
        <w:rPr>
          <w:rFonts w:ascii="Arial Narrow" w:hAnsi="Arial Narrow"/>
          <w:sz w:val="22"/>
          <w:szCs w:val="22"/>
        </w:rPr>
        <w:t xml:space="preserve">miesięczny </w:t>
      </w:r>
      <w:r w:rsidRPr="007100E4">
        <w:rPr>
          <w:rFonts w:ascii="Arial Narrow" w:hAnsi="Arial Narrow"/>
          <w:sz w:val="22"/>
          <w:szCs w:val="22"/>
        </w:rPr>
        <w:t xml:space="preserve">z ostatniego miesiąca </w:t>
      </w:r>
      <w:r w:rsidR="00180654">
        <w:rPr>
          <w:rFonts w:ascii="Arial Narrow" w:hAnsi="Arial Narrow"/>
          <w:sz w:val="22"/>
          <w:szCs w:val="22"/>
        </w:rPr>
        <w:t>obowiązywania</w:t>
      </w:r>
      <w:r w:rsidRPr="007100E4">
        <w:rPr>
          <w:rFonts w:ascii="Arial Narrow" w:hAnsi="Arial Narrow"/>
          <w:sz w:val="22"/>
          <w:szCs w:val="22"/>
        </w:rPr>
        <w:t xml:space="preserve"> </w:t>
      </w:r>
      <w:r w:rsidR="00180654">
        <w:rPr>
          <w:rFonts w:ascii="Arial Narrow" w:hAnsi="Arial Narrow"/>
          <w:sz w:val="22"/>
          <w:szCs w:val="22"/>
        </w:rPr>
        <w:t>U</w:t>
      </w:r>
      <w:r w:rsidRPr="007100E4">
        <w:rPr>
          <w:rFonts w:ascii="Arial Narrow" w:hAnsi="Arial Narrow"/>
          <w:sz w:val="22"/>
          <w:szCs w:val="22"/>
        </w:rPr>
        <w:t xml:space="preserve">mowy będzie stanowił </w:t>
      </w:r>
      <w:r w:rsidR="00180654">
        <w:rPr>
          <w:rFonts w:ascii="Arial Narrow" w:hAnsi="Arial Narrow"/>
          <w:sz w:val="22"/>
          <w:szCs w:val="22"/>
        </w:rPr>
        <w:t xml:space="preserve">jednocześnie </w:t>
      </w:r>
      <w:r w:rsidRPr="007100E4">
        <w:rPr>
          <w:rFonts w:ascii="Arial Narrow" w:hAnsi="Arial Narrow"/>
          <w:sz w:val="22"/>
          <w:szCs w:val="22"/>
        </w:rPr>
        <w:t>protokół końcowy, o kt</w:t>
      </w:r>
      <w:r w:rsidR="000018D3" w:rsidRPr="007100E4">
        <w:rPr>
          <w:rFonts w:ascii="Arial Narrow" w:hAnsi="Arial Narrow"/>
          <w:sz w:val="22"/>
          <w:szCs w:val="22"/>
        </w:rPr>
        <w:t>órym mowa w §</w:t>
      </w:r>
      <w:r w:rsidR="00180654">
        <w:rPr>
          <w:rFonts w:ascii="Arial Narrow" w:hAnsi="Arial Narrow"/>
          <w:sz w:val="22"/>
          <w:szCs w:val="22"/>
        </w:rPr>
        <w:t xml:space="preserve"> </w:t>
      </w:r>
      <w:r w:rsidR="000018D3" w:rsidRPr="007100E4">
        <w:rPr>
          <w:rFonts w:ascii="Arial Narrow" w:hAnsi="Arial Narrow"/>
          <w:sz w:val="22"/>
          <w:szCs w:val="22"/>
        </w:rPr>
        <w:t xml:space="preserve">2 ust. 4 </w:t>
      </w:r>
      <w:r w:rsidR="00180654">
        <w:rPr>
          <w:rFonts w:ascii="Arial Narrow" w:hAnsi="Arial Narrow"/>
          <w:sz w:val="22"/>
          <w:szCs w:val="22"/>
        </w:rPr>
        <w:t>U</w:t>
      </w:r>
      <w:r w:rsidR="000018D3" w:rsidRPr="007100E4">
        <w:rPr>
          <w:rFonts w:ascii="Arial Narrow" w:hAnsi="Arial Narrow"/>
          <w:sz w:val="22"/>
          <w:szCs w:val="22"/>
        </w:rPr>
        <w:t xml:space="preserve">mowy. </w:t>
      </w:r>
    </w:p>
    <w:p w14:paraId="57D0647C" w14:textId="51006BD4" w:rsidR="000018D3" w:rsidRPr="00B742C6" w:rsidRDefault="00F13897"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uprawniony jest do </w:t>
      </w:r>
      <w:r w:rsidR="00C572AA">
        <w:rPr>
          <w:rFonts w:ascii="Arial Narrow" w:hAnsi="Arial Narrow"/>
          <w:sz w:val="22"/>
          <w:szCs w:val="22"/>
        </w:rPr>
        <w:t>wystawienia</w:t>
      </w:r>
      <w:r w:rsidR="00C572AA" w:rsidRPr="007100E4">
        <w:rPr>
          <w:rFonts w:ascii="Arial Narrow" w:hAnsi="Arial Narrow"/>
          <w:sz w:val="22"/>
          <w:szCs w:val="22"/>
        </w:rPr>
        <w:t xml:space="preserve"> </w:t>
      </w:r>
      <w:r w:rsidRPr="007100E4">
        <w:rPr>
          <w:rFonts w:ascii="Arial Narrow" w:hAnsi="Arial Narrow"/>
          <w:sz w:val="22"/>
          <w:szCs w:val="22"/>
        </w:rPr>
        <w:t xml:space="preserve">jednej faktury </w:t>
      </w:r>
      <w:r w:rsidR="00C572AA">
        <w:rPr>
          <w:rFonts w:ascii="Arial Narrow" w:hAnsi="Arial Narrow"/>
          <w:sz w:val="22"/>
          <w:szCs w:val="22"/>
        </w:rPr>
        <w:t>VAT za</w:t>
      </w:r>
      <w:r w:rsidRPr="007100E4">
        <w:rPr>
          <w:rFonts w:ascii="Arial Narrow" w:hAnsi="Arial Narrow"/>
          <w:sz w:val="22"/>
          <w:szCs w:val="22"/>
        </w:rPr>
        <w:t xml:space="preserve"> </w:t>
      </w:r>
      <w:r w:rsidR="00C572AA">
        <w:rPr>
          <w:rFonts w:ascii="Arial Narrow" w:hAnsi="Arial Narrow"/>
          <w:sz w:val="22"/>
          <w:szCs w:val="22"/>
        </w:rPr>
        <w:t xml:space="preserve">dany </w:t>
      </w:r>
      <w:r w:rsidRPr="007100E4">
        <w:rPr>
          <w:rFonts w:ascii="Arial Narrow" w:hAnsi="Arial Narrow"/>
          <w:sz w:val="22"/>
          <w:szCs w:val="22"/>
        </w:rPr>
        <w:t>miesiąc</w:t>
      </w:r>
      <w:r w:rsidR="00C572AA">
        <w:rPr>
          <w:rFonts w:ascii="Arial Narrow" w:hAnsi="Arial Narrow"/>
          <w:sz w:val="22"/>
          <w:szCs w:val="22"/>
        </w:rPr>
        <w:t xml:space="preserve"> rozliczeniowy</w:t>
      </w:r>
      <w:r w:rsidRPr="007100E4">
        <w:rPr>
          <w:rFonts w:ascii="Arial Narrow" w:hAnsi="Arial Narrow"/>
          <w:sz w:val="22"/>
          <w:szCs w:val="22"/>
        </w:rPr>
        <w:t xml:space="preserve">. W przypadku Wykonawców </w:t>
      </w:r>
      <w:r w:rsidR="00C572AA">
        <w:rPr>
          <w:rFonts w:ascii="Arial Narrow" w:hAnsi="Arial Narrow"/>
          <w:sz w:val="22"/>
          <w:szCs w:val="22"/>
        </w:rPr>
        <w:t xml:space="preserve">wspólnie </w:t>
      </w:r>
      <w:r w:rsidRPr="007100E4">
        <w:rPr>
          <w:rFonts w:ascii="Arial Narrow" w:hAnsi="Arial Narrow"/>
          <w:sz w:val="22"/>
          <w:szCs w:val="22"/>
        </w:rPr>
        <w:t xml:space="preserve">realizujących </w:t>
      </w:r>
      <w:r w:rsidR="00C572AA">
        <w:rPr>
          <w:rFonts w:ascii="Arial Narrow" w:hAnsi="Arial Narrow"/>
          <w:sz w:val="22"/>
          <w:szCs w:val="22"/>
        </w:rPr>
        <w:t xml:space="preserve">Umowę (konsorcjum) </w:t>
      </w:r>
      <w:r w:rsidRPr="007100E4">
        <w:rPr>
          <w:rFonts w:ascii="Arial Narrow" w:hAnsi="Arial Narrow"/>
          <w:sz w:val="22"/>
          <w:szCs w:val="22"/>
        </w:rPr>
        <w:t xml:space="preserve">– </w:t>
      </w:r>
      <w:r w:rsidR="00016D11">
        <w:rPr>
          <w:rFonts w:ascii="Arial Narrow" w:hAnsi="Arial Narrow"/>
          <w:sz w:val="22"/>
          <w:szCs w:val="22"/>
        </w:rPr>
        <w:t xml:space="preserve">jedną fakturę </w:t>
      </w:r>
      <w:r w:rsidR="00C572AA">
        <w:rPr>
          <w:rFonts w:ascii="Arial Narrow" w:hAnsi="Arial Narrow"/>
          <w:sz w:val="22"/>
          <w:szCs w:val="22"/>
        </w:rPr>
        <w:t xml:space="preserve">VAT </w:t>
      </w:r>
      <w:r w:rsidR="00016D11">
        <w:rPr>
          <w:rFonts w:ascii="Arial Narrow" w:hAnsi="Arial Narrow"/>
          <w:sz w:val="22"/>
          <w:szCs w:val="22"/>
        </w:rPr>
        <w:t>składa pełnomocnik Wykonawców (lider konsorcjum)</w:t>
      </w:r>
      <w:r w:rsidR="000018D3" w:rsidRPr="007100E4">
        <w:rPr>
          <w:rFonts w:ascii="Arial Narrow" w:hAnsi="Arial Narrow"/>
          <w:sz w:val="22"/>
          <w:szCs w:val="22"/>
        </w:rPr>
        <w:t xml:space="preserve">. </w:t>
      </w:r>
      <w:r w:rsidR="00B742C6">
        <w:rPr>
          <w:rFonts w:ascii="Arial Narrow" w:hAnsi="Arial Narrow"/>
          <w:sz w:val="22"/>
          <w:szCs w:val="22"/>
        </w:rPr>
        <w:t xml:space="preserve">Faktury </w:t>
      </w:r>
      <w:r w:rsidR="00C572AA">
        <w:rPr>
          <w:rFonts w:ascii="Arial Narrow" w:hAnsi="Arial Narrow"/>
          <w:sz w:val="22"/>
          <w:szCs w:val="22"/>
        </w:rPr>
        <w:t xml:space="preserve">VAT </w:t>
      </w:r>
      <w:r w:rsidR="00B742C6">
        <w:rPr>
          <w:rFonts w:ascii="Arial Narrow" w:hAnsi="Arial Narrow"/>
          <w:sz w:val="22"/>
          <w:szCs w:val="22"/>
        </w:rPr>
        <w:t xml:space="preserve">winny być składane wyłącznie w formie elektronicznej na adres e-mail: </w:t>
      </w:r>
      <w:hyperlink r:id="rId8" w:history="1">
        <w:r w:rsidR="00B742C6" w:rsidRPr="00922CF4">
          <w:rPr>
            <w:rStyle w:val="Hipercze"/>
            <w:rFonts w:ascii="Arial Narrow" w:hAnsi="Arial Narrow"/>
            <w:sz w:val="22"/>
            <w:szCs w:val="22"/>
          </w:rPr>
          <w:t>e-faktury@jswinnowacje.pl</w:t>
        </w:r>
      </w:hyperlink>
      <w:r w:rsidR="00B742C6">
        <w:rPr>
          <w:rFonts w:ascii="Arial Narrow" w:hAnsi="Arial Narrow"/>
          <w:sz w:val="22"/>
          <w:szCs w:val="22"/>
        </w:rPr>
        <w:t xml:space="preserve">. Wykonawca będzie wysyłał </w:t>
      </w:r>
      <w:r w:rsidR="00C572AA">
        <w:rPr>
          <w:rFonts w:ascii="Arial Narrow" w:hAnsi="Arial Narrow"/>
          <w:sz w:val="22"/>
          <w:szCs w:val="22"/>
        </w:rPr>
        <w:t xml:space="preserve">faktury VAT </w:t>
      </w:r>
      <w:r w:rsidR="00B742C6">
        <w:rPr>
          <w:rFonts w:ascii="Arial Narrow" w:hAnsi="Arial Narrow"/>
          <w:sz w:val="22"/>
          <w:szCs w:val="22"/>
        </w:rPr>
        <w:t>z</w:t>
      </w:r>
      <w:r w:rsidR="00C572AA">
        <w:rPr>
          <w:rFonts w:ascii="Arial Narrow" w:hAnsi="Arial Narrow"/>
          <w:sz w:val="22"/>
          <w:szCs w:val="22"/>
        </w:rPr>
        <w:t xml:space="preserve"> następującego</w:t>
      </w:r>
      <w:r w:rsidR="00B742C6">
        <w:rPr>
          <w:rFonts w:ascii="Arial Narrow" w:hAnsi="Arial Narrow"/>
          <w:sz w:val="22"/>
          <w:szCs w:val="22"/>
        </w:rPr>
        <w:t xml:space="preserve"> adresu</w:t>
      </w:r>
      <w:r w:rsidR="00C572AA">
        <w:rPr>
          <w:rFonts w:ascii="Arial Narrow" w:hAnsi="Arial Narrow"/>
          <w:sz w:val="22"/>
          <w:szCs w:val="22"/>
        </w:rPr>
        <w:t xml:space="preserve"> e-mail</w:t>
      </w:r>
      <w:r w:rsidR="00B742C6">
        <w:rPr>
          <w:rFonts w:ascii="Arial Narrow" w:hAnsi="Arial Narrow"/>
          <w:sz w:val="22"/>
          <w:szCs w:val="22"/>
        </w:rPr>
        <w:t>: ………………..</w:t>
      </w:r>
    </w:p>
    <w:p w14:paraId="70ABDB76" w14:textId="58FE9726" w:rsidR="000018D3" w:rsidRPr="007100E4" w:rsidRDefault="000018D3"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 </w:t>
      </w:r>
      <w:r w:rsidR="00F13897" w:rsidRPr="007100E4">
        <w:rPr>
          <w:rFonts w:ascii="Arial Narrow" w:hAnsi="Arial Narrow"/>
          <w:sz w:val="22"/>
          <w:szCs w:val="22"/>
        </w:rPr>
        <w:t>przypadku realizowania Umowy przez Wykonawców wspólnie (konsorcjum), bez względu na formę współpracy (np. umowa o współpracy, umowa spółki cywilnej, itd.)</w:t>
      </w:r>
      <w:r w:rsidR="001045A0">
        <w:rPr>
          <w:rFonts w:ascii="Arial Narrow" w:hAnsi="Arial Narrow"/>
          <w:sz w:val="22"/>
          <w:szCs w:val="22"/>
        </w:rPr>
        <w:t xml:space="preserve">, </w:t>
      </w:r>
      <w:r w:rsidR="00F13897" w:rsidRPr="007100E4">
        <w:rPr>
          <w:rFonts w:ascii="Arial Narrow" w:hAnsi="Arial Narrow"/>
          <w:sz w:val="22"/>
          <w:szCs w:val="22"/>
        </w:rPr>
        <w:t>rozliczenia prowadzone będą przez Zamawiającego wyłącznie z wyznaczonym przez Wykonawców pełnomoc</w:t>
      </w:r>
      <w:r w:rsidR="00EC249A">
        <w:rPr>
          <w:rFonts w:ascii="Arial Narrow" w:hAnsi="Arial Narrow"/>
          <w:sz w:val="22"/>
          <w:szCs w:val="22"/>
        </w:rPr>
        <w:t>nikiem (liderem konsorcjum)</w:t>
      </w:r>
      <w:r w:rsidR="00F13897" w:rsidRPr="007100E4">
        <w:rPr>
          <w:rFonts w:ascii="Arial Narrow" w:hAnsi="Arial Narrow"/>
          <w:sz w:val="22"/>
          <w:szCs w:val="22"/>
        </w:rPr>
        <w:t xml:space="preserve">. Wykonawcy wspólnie realizujący </w:t>
      </w:r>
      <w:r w:rsidR="00C572AA">
        <w:rPr>
          <w:rFonts w:ascii="Arial Narrow" w:hAnsi="Arial Narrow"/>
          <w:sz w:val="22"/>
          <w:szCs w:val="22"/>
        </w:rPr>
        <w:t xml:space="preserve">Umowę </w:t>
      </w:r>
      <w:r w:rsidR="00F13897" w:rsidRPr="007100E4">
        <w:rPr>
          <w:rFonts w:ascii="Arial Narrow" w:hAnsi="Arial Narrow"/>
          <w:sz w:val="22"/>
          <w:szCs w:val="22"/>
        </w:rPr>
        <w:t xml:space="preserve">oświadczają, że </w:t>
      </w:r>
      <w:r w:rsidR="00C572AA">
        <w:rPr>
          <w:rFonts w:ascii="Arial Narrow" w:hAnsi="Arial Narrow"/>
          <w:sz w:val="22"/>
          <w:szCs w:val="22"/>
        </w:rPr>
        <w:t>uiszczenie</w:t>
      </w:r>
      <w:r w:rsidR="00C572AA" w:rsidRPr="007100E4">
        <w:rPr>
          <w:rFonts w:ascii="Arial Narrow" w:hAnsi="Arial Narrow"/>
          <w:sz w:val="22"/>
          <w:szCs w:val="22"/>
        </w:rPr>
        <w:t xml:space="preserve"> </w:t>
      </w:r>
      <w:r w:rsidR="00F13897" w:rsidRPr="007100E4">
        <w:rPr>
          <w:rFonts w:ascii="Arial Narrow" w:hAnsi="Arial Narrow"/>
          <w:sz w:val="22"/>
          <w:szCs w:val="22"/>
        </w:rPr>
        <w:t xml:space="preserve">wynagrodzenia przez Zamawiającego na rzecz pełnomocnika (lidera konsorcjum) zwalnia Zamawiającego z obowiązku zapłaty na rzecz pozostałych Wykonawców. </w:t>
      </w:r>
    </w:p>
    <w:p w14:paraId="0C0F25B9" w14:textId="170E971F" w:rsidR="000018D3" w:rsidRPr="006601F8" w:rsidRDefault="00F13897" w:rsidP="006601F8">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Wynagrodzenie</w:t>
      </w:r>
      <w:r w:rsidR="00C572AA">
        <w:rPr>
          <w:rFonts w:ascii="Arial Narrow" w:hAnsi="Arial Narrow"/>
          <w:sz w:val="22"/>
          <w:szCs w:val="22"/>
        </w:rPr>
        <w:t xml:space="preserve"> należne Wykonawcy z tytułu realizacji Umowy </w:t>
      </w:r>
      <w:r w:rsidRPr="007100E4">
        <w:rPr>
          <w:rFonts w:ascii="Arial Narrow" w:hAnsi="Arial Narrow"/>
          <w:sz w:val="22"/>
          <w:szCs w:val="22"/>
        </w:rPr>
        <w:t xml:space="preserve">będzie płatne na rachunek bankowy Wykonawcy nr ……………………………….., bank ……………………. w terminie 30 dni od daty dostarczenia prawidłowo wystawionej </w:t>
      </w:r>
      <w:r w:rsidR="00C572AA">
        <w:rPr>
          <w:rFonts w:ascii="Arial Narrow" w:hAnsi="Arial Narrow"/>
          <w:sz w:val="22"/>
          <w:szCs w:val="22"/>
        </w:rPr>
        <w:t xml:space="preserve">pod względem merytorycznym i formalnym </w:t>
      </w:r>
      <w:r w:rsidRPr="007100E4">
        <w:rPr>
          <w:rFonts w:ascii="Arial Narrow" w:hAnsi="Arial Narrow"/>
          <w:sz w:val="22"/>
          <w:szCs w:val="22"/>
        </w:rPr>
        <w:t>faktur</w:t>
      </w:r>
      <w:r w:rsidR="000018D3" w:rsidRPr="007100E4">
        <w:rPr>
          <w:rFonts w:ascii="Arial Narrow" w:hAnsi="Arial Narrow"/>
          <w:sz w:val="22"/>
          <w:szCs w:val="22"/>
        </w:rPr>
        <w:t xml:space="preserve">y </w:t>
      </w:r>
      <w:r w:rsidR="00C572AA">
        <w:rPr>
          <w:rFonts w:ascii="Arial Narrow" w:hAnsi="Arial Narrow"/>
          <w:sz w:val="22"/>
          <w:szCs w:val="22"/>
        </w:rPr>
        <w:t xml:space="preserve">VAT </w:t>
      </w:r>
      <w:r w:rsidR="000018D3" w:rsidRPr="007100E4">
        <w:rPr>
          <w:rFonts w:ascii="Arial Narrow" w:hAnsi="Arial Narrow"/>
          <w:sz w:val="22"/>
          <w:szCs w:val="22"/>
        </w:rPr>
        <w:t xml:space="preserve">do siedziby Zamawiającego. </w:t>
      </w:r>
      <w:r w:rsidR="006601F8" w:rsidRPr="006601F8">
        <w:rPr>
          <w:rFonts w:ascii="Arial Narrow" w:hAnsi="Arial Narrow"/>
          <w:sz w:val="22"/>
          <w:szCs w:val="22"/>
        </w:rPr>
        <w:t>W przypadku błędnie wystawionej faktury VAT, Zamawiający zastrzega sobie prawo do wstrzymania zapłaty do dnia otrzymania prawidłowo wystawionej pod względem merytorycznym i formalnym faktury VAT – za okres wstrzymania Wykonawcy nie przysługuje roszczenie o zapłatę odsetek z</w:t>
      </w:r>
      <w:r w:rsidR="006601F8">
        <w:rPr>
          <w:rFonts w:ascii="Arial Narrow" w:hAnsi="Arial Narrow"/>
          <w:sz w:val="22"/>
          <w:szCs w:val="22"/>
        </w:rPr>
        <w:t xml:space="preserve"> tytułu</w:t>
      </w:r>
      <w:r w:rsidR="006601F8" w:rsidRPr="006601F8">
        <w:rPr>
          <w:rFonts w:ascii="Arial Narrow" w:hAnsi="Arial Narrow"/>
          <w:sz w:val="22"/>
          <w:szCs w:val="22"/>
        </w:rPr>
        <w:t xml:space="preserve"> opóźnieni</w:t>
      </w:r>
      <w:r w:rsidR="006601F8">
        <w:rPr>
          <w:rFonts w:ascii="Arial Narrow" w:hAnsi="Arial Narrow"/>
          <w:sz w:val="22"/>
          <w:szCs w:val="22"/>
        </w:rPr>
        <w:t>a</w:t>
      </w:r>
      <w:r w:rsidR="006601F8" w:rsidRPr="006601F8">
        <w:rPr>
          <w:rFonts w:ascii="Arial Narrow" w:hAnsi="Arial Narrow"/>
          <w:sz w:val="22"/>
          <w:szCs w:val="22"/>
        </w:rPr>
        <w:t xml:space="preserve">. </w:t>
      </w:r>
    </w:p>
    <w:p w14:paraId="3C26D464" w14:textId="682A4061"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O każdorazowej zmianie numeru rachunku bankowego Wykonawca powiadomi Zamawiającego na piśmie podpisanym przez osobę</w:t>
      </w:r>
      <w:r w:rsidR="00C572AA">
        <w:rPr>
          <w:rFonts w:ascii="Arial Narrow" w:hAnsi="Arial Narrow"/>
          <w:sz w:val="22"/>
          <w:szCs w:val="22"/>
        </w:rPr>
        <w:t xml:space="preserve"> umocowaną do reprezentacji Wykonawcy (składania w jego imieniu oświadczeń)</w:t>
      </w:r>
      <w:r w:rsidR="0067313C">
        <w:rPr>
          <w:rFonts w:ascii="Arial Narrow" w:hAnsi="Arial Narrow"/>
          <w:sz w:val="22"/>
          <w:szCs w:val="22"/>
        </w:rPr>
        <w:t>.</w:t>
      </w:r>
      <w:r w:rsidRPr="007100E4">
        <w:rPr>
          <w:rFonts w:ascii="Arial Narrow" w:hAnsi="Arial Narrow"/>
          <w:sz w:val="22"/>
          <w:szCs w:val="22"/>
        </w:rPr>
        <w:t xml:space="preserve">  </w:t>
      </w:r>
      <w:r w:rsidR="00C572AA">
        <w:rPr>
          <w:rFonts w:ascii="Arial Narrow" w:hAnsi="Arial Narrow"/>
          <w:sz w:val="22"/>
          <w:szCs w:val="22"/>
        </w:rPr>
        <w:t>Z</w:t>
      </w:r>
      <w:r w:rsidRPr="007100E4">
        <w:rPr>
          <w:rFonts w:ascii="Arial Narrow" w:hAnsi="Arial Narrow"/>
          <w:sz w:val="22"/>
          <w:szCs w:val="22"/>
        </w:rPr>
        <w:t>miana</w:t>
      </w:r>
      <w:r w:rsidR="00EC249A">
        <w:rPr>
          <w:rFonts w:ascii="Arial Narrow" w:hAnsi="Arial Narrow"/>
          <w:sz w:val="22"/>
          <w:szCs w:val="22"/>
        </w:rPr>
        <w:t xml:space="preserve"> numeru</w:t>
      </w:r>
      <w:r w:rsidRPr="007100E4">
        <w:rPr>
          <w:rFonts w:ascii="Arial Narrow" w:hAnsi="Arial Narrow"/>
          <w:sz w:val="22"/>
          <w:szCs w:val="22"/>
        </w:rPr>
        <w:t xml:space="preserve"> rachunku bankowego Wykonawcy</w:t>
      </w:r>
      <w:r w:rsidR="00EC249A">
        <w:rPr>
          <w:rFonts w:ascii="Arial Narrow" w:hAnsi="Arial Narrow"/>
          <w:sz w:val="22"/>
          <w:szCs w:val="22"/>
        </w:rPr>
        <w:t xml:space="preserve"> </w:t>
      </w:r>
      <w:r w:rsidR="00C572AA">
        <w:rPr>
          <w:rFonts w:ascii="Arial Narrow" w:hAnsi="Arial Narrow"/>
          <w:sz w:val="22"/>
          <w:szCs w:val="22"/>
        </w:rPr>
        <w:t>wymaga zawarcia aneksu do Umowy</w:t>
      </w:r>
      <w:r w:rsidR="0067313C">
        <w:rPr>
          <w:rFonts w:ascii="Arial Narrow" w:hAnsi="Arial Narrow"/>
          <w:sz w:val="22"/>
          <w:szCs w:val="22"/>
        </w:rPr>
        <w:t xml:space="preserve">. </w:t>
      </w:r>
      <w:r w:rsidR="00080196" w:rsidRPr="007100E4">
        <w:rPr>
          <w:rFonts w:ascii="Arial Narrow" w:hAnsi="Arial Narrow"/>
          <w:sz w:val="22"/>
          <w:szCs w:val="22"/>
        </w:rPr>
        <w:t xml:space="preserve"> </w:t>
      </w:r>
    </w:p>
    <w:p w14:paraId="38AEE449" w14:textId="77777777"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 datę zapłaty przyjmuje się datę obciąże</w:t>
      </w:r>
      <w:r w:rsidR="00080196" w:rsidRPr="007100E4">
        <w:rPr>
          <w:rFonts w:ascii="Arial Narrow" w:hAnsi="Arial Narrow"/>
          <w:sz w:val="22"/>
          <w:szCs w:val="22"/>
        </w:rPr>
        <w:t xml:space="preserve">nia rachunku Zamawiającego. </w:t>
      </w:r>
    </w:p>
    <w:p w14:paraId="287883D6" w14:textId="79C9C99E"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 przypadku nieterminowej płatności faktur</w:t>
      </w:r>
      <w:r w:rsidR="00180654">
        <w:rPr>
          <w:rFonts w:ascii="Arial Narrow" w:hAnsi="Arial Narrow"/>
          <w:sz w:val="22"/>
          <w:szCs w:val="22"/>
        </w:rPr>
        <w:t xml:space="preserve"> VAT</w:t>
      </w:r>
      <w:r w:rsidRPr="007100E4">
        <w:rPr>
          <w:rFonts w:ascii="Arial Narrow" w:hAnsi="Arial Narrow"/>
          <w:sz w:val="22"/>
          <w:szCs w:val="22"/>
        </w:rPr>
        <w:t>, Wykonawca może naliczyć odse</w:t>
      </w:r>
      <w:r w:rsidR="00080196" w:rsidRPr="007100E4">
        <w:rPr>
          <w:rFonts w:ascii="Arial Narrow" w:hAnsi="Arial Narrow"/>
          <w:sz w:val="22"/>
          <w:szCs w:val="22"/>
        </w:rPr>
        <w:t>tki ustawowe za opóźnienie</w:t>
      </w:r>
      <w:r w:rsidR="00EC249A">
        <w:rPr>
          <w:rFonts w:ascii="Arial Narrow" w:hAnsi="Arial Narrow"/>
          <w:sz w:val="22"/>
          <w:szCs w:val="22"/>
        </w:rPr>
        <w:t xml:space="preserve"> w transakcjach handlowych</w:t>
      </w:r>
      <w:r w:rsidR="00080196" w:rsidRPr="007100E4">
        <w:rPr>
          <w:rFonts w:ascii="Arial Narrow" w:hAnsi="Arial Narrow"/>
          <w:sz w:val="22"/>
          <w:szCs w:val="22"/>
        </w:rPr>
        <w:t>.</w:t>
      </w:r>
    </w:p>
    <w:p w14:paraId="32666EE0" w14:textId="37F4B3DD"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Zamawiającemu przysługuje prawo do potrącenia wierzytelności Zamaw</w:t>
      </w:r>
      <w:r w:rsidR="00EC249A">
        <w:rPr>
          <w:rFonts w:ascii="Arial Narrow" w:hAnsi="Arial Narrow"/>
          <w:sz w:val="22"/>
          <w:szCs w:val="22"/>
        </w:rPr>
        <w:t>iającego powstałych w związku z </w:t>
      </w:r>
      <w:r w:rsidRPr="007100E4">
        <w:rPr>
          <w:rFonts w:ascii="Arial Narrow" w:hAnsi="Arial Narrow"/>
          <w:sz w:val="22"/>
          <w:szCs w:val="22"/>
        </w:rPr>
        <w:t xml:space="preserve">realizacją niniejszej </w:t>
      </w:r>
      <w:r w:rsidR="00180654">
        <w:rPr>
          <w:rFonts w:ascii="Arial Narrow" w:hAnsi="Arial Narrow"/>
          <w:sz w:val="22"/>
          <w:szCs w:val="22"/>
        </w:rPr>
        <w:t>U</w:t>
      </w:r>
      <w:r w:rsidRPr="007100E4">
        <w:rPr>
          <w:rFonts w:ascii="Arial Narrow" w:hAnsi="Arial Narrow"/>
          <w:sz w:val="22"/>
          <w:szCs w:val="22"/>
        </w:rPr>
        <w:t>mowy z bieżącymi, wymagalny</w:t>
      </w:r>
      <w:r w:rsidR="00080196" w:rsidRPr="007100E4">
        <w:rPr>
          <w:rFonts w:ascii="Arial Narrow" w:hAnsi="Arial Narrow"/>
          <w:sz w:val="22"/>
          <w:szCs w:val="22"/>
        </w:rPr>
        <w:t xml:space="preserve">mi należnościami Wykonawcy. </w:t>
      </w:r>
    </w:p>
    <w:p w14:paraId="3C30B8B2" w14:textId="6ED70315" w:rsidR="00B742C6" w:rsidRPr="00D338C9" w:rsidRDefault="00B742C6"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Zamawiający </w:t>
      </w:r>
      <w:r>
        <w:rPr>
          <w:rFonts w:ascii="Arial Narrow" w:hAnsi="Arial Narrow"/>
          <w:sz w:val="22"/>
          <w:szCs w:val="22"/>
        </w:rPr>
        <w:t xml:space="preserve">nie </w:t>
      </w:r>
      <w:r w:rsidRPr="007100E4">
        <w:rPr>
          <w:rFonts w:ascii="Arial Narrow" w:hAnsi="Arial Narrow"/>
          <w:sz w:val="22"/>
          <w:szCs w:val="22"/>
        </w:rPr>
        <w:t>dopuszcza możliwoś</w:t>
      </w:r>
      <w:r>
        <w:rPr>
          <w:rFonts w:ascii="Arial Narrow" w:hAnsi="Arial Narrow"/>
          <w:sz w:val="22"/>
          <w:szCs w:val="22"/>
        </w:rPr>
        <w:t>ci</w:t>
      </w:r>
      <w:r w:rsidRPr="007100E4">
        <w:rPr>
          <w:rFonts w:ascii="Arial Narrow" w:hAnsi="Arial Narrow"/>
          <w:sz w:val="22"/>
          <w:szCs w:val="22"/>
        </w:rPr>
        <w:t xml:space="preserve"> zwiększenia wynagrodzenia netto </w:t>
      </w:r>
      <w:r>
        <w:rPr>
          <w:rFonts w:ascii="Arial Narrow" w:hAnsi="Arial Narrow"/>
          <w:sz w:val="22"/>
          <w:szCs w:val="22"/>
        </w:rPr>
        <w:t xml:space="preserve">w trakcie </w:t>
      </w:r>
      <w:r w:rsidR="00180654">
        <w:rPr>
          <w:rFonts w:ascii="Arial Narrow" w:hAnsi="Arial Narrow"/>
          <w:sz w:val="22"/>
          <w:szCs w:val="22"/>
        </w:rPr>
        <w:t>obowiązywania U</w:t>
      </w:r>
      <w:r>
        <w:rPr>
          <w:rFonts w:ascii="Arial Narrow" w:hAnsi="Arial Narrow"/>
          <w:sz w:val="22"/>
          <w:szCs w:val="22"/>
        </w:rPr>
        <w:t>mowy.</w:t>
      </w:r>
      <w:r w:rsidRPr="007100E4">
        <w:rPr>
          <w:rFonts w:ascii="Arial Narrow" w:hAnsi="Arial Narrow"/>
          <w:sz w:val="22"/>
          <w:szCs w:val="22"/>
        </w:rPr>
        <w:t xml:space="preserve"> </w:t>
      </w:r>
    </w:p>
    <w:p w14:paraId="342A5D01" w14:textId="72CB882B" w:rsidR="00B742C6" w:rsidRPr="007100E4" w:rsidRDefault="00B742C6"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w:t>
      </w:r>
      <w:r w:rsidRPr="007100E4">
        <w:rPr>
          <w:rFonts w:ascii="Arial Narrow" w:hAnsi="Arial Narrow"/>
          <w:sz w:val="22"/>
          <w:szCs w:val="22"/>
        </w:rPr>
        <w:t xml:space="preserve"> </w:t>
      </w:r>
      <w:r w:rsidR="00180654">
        <w:rPr>
          <w:rFonts w:ascii="Arial Narrow" w:hAnsi="Arial Narrow"/>
          <w:sz w:val="22"/>
          <w:szCs w:val="22"/>
        </w:rPr>
        <w:t xml:space="preserve">należne Wykonawcy z tytułu wykonania niniejszej Umowy </w:t>
      </w:r>
      <w:r w:rsidRPr="007100E4">
        <w:rPr>
          <w:rFonts w:ascii="Arial Narrow" w:hAnsi="Arial Narrow"/>
          <w:sz w:val="22"/>
          <w:szCs w:val="22"/>
        </w:rPr>
        <w:t xml:space="preserve">nie podlega waloryzacji, w </w:t>
      </w:r>
      <w:r w:rsidR="00CB3B36">
        <w:rPr>
          <w:rFonts w:ascii="Arial Narrow" w:hAnsi="Arial Narrow"/>
          <w:sz w:val="22"/>
          <w:szCs w:val="22"/>
        </w:rPr>
        <w:t>tym w </w:t>
      </w:r>
      <w:r w:rsidRPr="007100E4">
        <w:rPr>
          <w:rFonts w:ascii="Arial Narrow" w:hAnsi="Arial Narrow"/>
          <w:sz w:val="22"/>
          <w:szCs w:val="22"/>
        </w:rPr>
        <w:t xml:space="preserve">szczególności z tytułu: </w:t>
      </w:r>
    </w:p>
    <w:p w14:paraId="583ECF1F" w14:textId="77777777" w:rsidR="00B742C6" w:rsidRPr="007100E4" w:rsidRDefault="00B742C6" w:rsidP="00B742C6">
      <w:pPr>
        <w:pStyle w:val="Akapitzlist"/>
        <w:numPr>
          <w:ilvl w:val="0"/>
          <w:numId w:val="9"/>
        </w:numPr>
        <w:tabs>
          <w:tab w:val="left" w:pos="284"/>
        </w:tabs>
        <w:autoSpaceDE w:val="0"/>
        <w:autoSpaceDN w:val="0"/>
        <w:adjustRightInd w:val="0"/>
        <w:jc w:val="both"/>
        <w:rPr>
          <w:rFonts w:ascii="Arial Narrow" w:hAnsi="Arial Narrow"/>
          <w:bCs/>
          <w:sz w:val="22"/>
          <w:szCs w:val="22"/>
        </w:rPr>
      </w:pPr>
      <w:r w:rsidRPr="007100E4">
        <w:rPr>
          <w:rFonts w:ascii="Arial Narrow" w:hAnsi="Arial Narrow"/>
          <w:sz w:val="22"/>
          <w:szCs w:val="22"/>
        </w:rPr>
        <w:t xml:space="preserve">zmiany wskaźnika wzrostu cen towarów i usług, </w:t>
      </w:r>
    </w:p>
    <w:p w14:paraId="7C9CB758" w14:textId="77777777" w:rsidR="00B742C6" w:rsidRPr="007100E4" w:rsidRDefault="00B742C6" w:rsidP="00B742C6">
      <w:pPr>
        <w:pStyle w:val="Akapitzlist"/>
        <w:numPr>
          <w:ilvl w:val="0"/>
          <w:numId w:val="9"/>
        </w:numPr>
        <w:tabs>
          <w:tab w:val="left" w:pos="284"/>
        </w:tabs>
        <w:autoSpaceDE w:val="0"/>
        <w:autoSpaceDN w:val="0"/>
        <w:adjustRightInd w:val="0"/>
        <w:jc w:val="both"/>
        <w:rPr>
          <w:rFonts w:ascii="Arial Narrow" w:hAnsi="Arial Narrow"/>
          <w:bCs/>
          <w:sz w:val="22"/>
          <w:szCs w:val="22"/>
        </w:rPr>
      </w:pPr>
      <w:r>
        <w:rPr>
          <w:rFonts w:ascii="Arial Narrow" w:hAnsi="Arial Narrow"/>
          <w:sz w:val="22"/>
          <w:szCs w:val="22"/>
        </w:rPr>
        <w:t>zmiany kursów walut</w:t>
      </w:r>
      <w:r w:rsidRPr="007100E4">
        <w:rPr>
          <w:rFonts w:ascii="Arial Narrow" w:hAnsi="Arial Narrow"/>
          <w:sz w:val="22"/>
          <w:szCs w:val="22"/>
        </w:rPr>
        <w:t xml:space="preserve">. </w:t>
      </w:r>
    </w:p>
    <w:p w14:paraId="23329811" w14:textId="55E6F0AE" w:rsidR="00B742C6" w:rsidRPr="00DA3ADD" w:rsidRDefault="00B742C6"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Kwota wynagrodzenia netto, określon</w:t>
      </w:r>
      <w:r w:rsidR="00180654">
        <w:rPr>
          <w:rFonts w:ascii="Arial Narrow" w:hAnsi="Arial Narrow"/>
          <w:sz w:val="22"/>
          <w:szCs w:val="22"/>
        </w:rPr>
        <w:t>a</w:t>
      </w:r>
      <w:r w:rsidRPr="007100E4">
        <w:rPr>
          <w:rFonts w:ascii="Arial Narrow" w:hAnsi="Arial Narrow"/>
          <w:sz w:val="22"/>
          <w:szCs w:val="22"/>
        </w:rPr>
        <w:t xml:space="preserve"> w ust. 1 </w:t>
      </w:r>
      <w:r w:rsidR="006601F8">
        <w:rPr>
          <w:rFonts w:ascii="Arial Narrow" w:hAnsi="Arial Narrow"/>
          <w:sz w:val="22"/>
          <w:szCs w:val="22"/>
        </w:rPr>
        <w:t xml:space="preserve">i 2 </w:t>
      </w:r>
      <w:r w:rsidRPr="007100E4">
        <w:rPr>
          <w:rFonts w:ascii="Arial Narrow" w:hAnsi="Arial Narrow"/>
          <w:sz w:val="22"/>
          <w:szCs w:val="22"/>
        </w:rPr>
        <w:t>niniejszego paragrafu, obejmuje wszystkie koszty</w:t>
      </w:r>
      <w:r w:rsidR="006601F8">
        <w:rPr>
          <w:rFonts w:ascii="Arial Narrow" w:hAnsi="Arial Narrow"/>
          <w:sz w:val="22"/>
          <w:szCs w:val="22"/>
        </w:rPr>
        <w:t xml:space="preserve"> pośrednie i bezpośrednie</w:t>
      </w:r>
      <w:r w:rsidRPr="007100E4">
        <w:rPr>
          <w:rFonts w:ascii="Arial Narrow" w:hAnsi="Arial Narrow"/>
          <w:sz w:val="22"/>
          <w:szCs w:val="22"/>
        </w:rPr>
        <w:t xml:space="preserve">, narzuty, upusty związane z realizacją </w:t>
      </w:r>
      <w:r w:rsidR="00180654">
        <w:rPr>
          <w:rFonts w:ascii="Arial Narrow" w:hAnsi="Arial Narrow"/>
          <w:sz w:val="22"/>
          <w:szCs w:val="22"/>
        </w:rPr>
        <w:t>niniejszej Umowy</w:t>
      </w:r>
      <w:r w:rsidRPr="007100E4">
        <w:rPr>
          <w:rFonts w:ascii="Arial Narrow" w:hAnsi="Arial Narrow"/>
          <w:sz w:val="22"/>
          <w:szCs w:val="22"/>
        </w:rPr>
        <w:t>.</w:t>
      </w:r>
    </w:p>
    <w:p w14:paraId="65794DCA" w14:textId="77777777" w:rsid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Zamawiający oświadcza, że jest czynnym płatnikiem podatku VAT i posiada nr NIP 9541026027.</w:t>
      </w:r>
    </w:p>
    <w:p w14:paraId="79AA2568" w14:textId="17AC2991" w:rsidR="00DA3ADD" w:rsidRP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Wykonawca oświadcza, że jest czynnym płatnikiem podatku VAT i posiada nr NIP ………………</w:t>
      </w:r>
      <w:r w:rsidR="006601F8">
        <w:rPr>
          <w:rFonts w:ascii="Arial Narrow" w:hAnsi="Arial Narrow" w:cs="Calibri"/>
          <w:color w:val="000000"/>
          <w:sz w:val="22"/>
          <w:szCs w:val="22"/>
        </w:rPr>
        <w:t>…</w:t>
      </w:r>
    </w:p>
    <w:p w14:paraId="0F69FD9F" w14:textId="62C6D699" w:rsidR="004B3204" w:rsidRPr="00D564F4" w:rsidRDefault="004B3204"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8C3E88">
        <w:rPr>
          <w:rFonts w:ascii="Arial Narrow" w:hAnsi="Arial Narrow" w:cs="Calibri"/>
          <w:color w:val="000000"/>
          <w:sz w:val="22"/>
          <w:szCs w:val="22"/>
        </w:rPr>
        <w:t>Wykonawca oświadcza, że ra</w:t>
      </w:r>
      <w:r>
        <w:rPr>
          <w:rFonts w:ascii="Arial Narrow" w:hAnsi="Arial Narrow" w:cs="Calibri"/>
          <w:color w:val="000000"/>
          <w:sz w:val="22"/>
          <w:szCs w:val="22"/>
        </w:rPr>
        <w:t>chunek bankowy wskazany w ust. 8</w:t>
      </w:r>
      <w:r w:rsidRPr="008C3E88">
        <w:rPr>
          <w:rFonts w:ascii="Arial Narrow" w:hAnsi="Arial Narrow" w:cs="Calibri"/>
          <w:color w:val="000000"/>
          <w:sz w:val="22"/>
          <w:szCs w:val="22"/>
        </w:rPr>
        <w:t xml:space="preserve"> </w:t>
      </w:r>
      <w:r w:rsidR="006601F8">
        <w:rPr>
          <w:rFonts w:ascii="Arial Narrow" w:hAnsi="Arial Narrow" w:cs="Calibri"/>
          <w:color w:val="000000"/>
          <w:sz w:val="22"/>
          <w:szCs w:val="22"/>
        </w:rPr>
        <w:t xml:space="preserve">powyżej </w:t>
      </w:r>
      <w:r w:rsidRPr="008C3E88">
        <w:rPr>
          <w:rFonts w:ascii="Arial Narrow" w:hAnsi="Arial Narrow" w:cs="Calibri"/>
          <w:color w:val="000000"/>
          <w:sz w:val="22"/>
          <w:szCs w:val="22"/>
        </w:rPr>
        <w:t>jest wpisany na tzw. „</w:t>
      </w:r>
      <w:r w:rsidR="006601F8">
        <w:rPr>
          <w:rFonts w:ascii="Arial Narrow" w:hAnsi="Arial Narrow" w:cs="Calibri"/>
          <w:color w:val="000000"/>
          <w:sz w:val="22"/>
          <w:szCs w:val="22"/>
        </w:rPr>
        <w:t>B</w:t>
      </w:r>
      <w:r w:rsidRPr="008C3E88">
        <w:rPr>
          <w:rFonts w:ascii="Arial Narrow" w:hAnsi="Arial Narrow" w:cs="Calibri"/>
          <w:color w:val="000000"/>
          <w:sz w:val="22"/>
          <w:szCs w:val="22"/>
        </w:rPr>
        <w:t xml:space="preserve">iałą listę” podatników VAT, </w:t>
      </w:r>
      <w:r w:rsidR="006601F8" w:rsidRPr="006601F8">
        <w:rPr>
          <w:rFonts w:ascii="Arial Narrow" w:hAnsi="Arial Narrow" w:cs="Calibri"/>
          <w:color w:val="000000"/>
          <w:sz w:val="22"/>
          <w:szCs w:val="22"/>
        </w:rPr>
        <w:t>o któr</w:t>
      </w:r>
      <w:r w:rsidR="006601F8">
        <w:rPr>
          <w:rFonts w:ascii="Arial Narrow" w:hAnsi="Arial Narrow" w:cs="Calibri"/>
          <w:color w:val="000000"/>
          <w:sz w:val="22"/>
          <w:szCs w:val="22"/>
        </w:rPr>
        <w:t>ej</w:t>
      </w:r>
      <w:r w:rsidR="006601F8" w:rsidRPr="006601F8">
        <w:rPr>
          <w:rFonts w:ascii="Arial Narrow" w:hAnsi="Arial Narrow" w:cs="Calibri"/>
          <w:color w:val="000000"/>
          <w:sz w:val="22"/>
          <w:szCs w:val="22"/>
        </w:rPr>
        <w:t xml:space="preserve"> mowa w art. 96b ust. 1 Ustawy z dnia 11 marca 2004 r. o podatku od towarów i usług </w:t>
      </w:r>
      <w:r w:rsidR="006601F8">
        <w:rPr>
          <w:rFonts w:ascii="Arial Narrow" w:hAnsi="Arial Narrow" w:cs="Calibri"/>
          <w:color w:val="000000"/>
          <w:sz w:val="22"/>
          <w:szCs w:val="22"/>
        </w:rPr>
        <w:t xml:space="preserve">oraz </w:t>
      </w:r>
      <w:r w:rsidR="00CB3B36">
        <w:rPr>
          <w:rFonts w:ascii="Arial Narrow" w:hAnsi="Arial Narrow" w:cs="Calibri"/>
          <w:color w:val="000000"/>
          <w:sz w:val="22"/>
          <w:szCs w:val="22"/>
        </w:rPr>
        <w:t>jest rachunkiem</w:t>
      </w:r>
      <w:r w:rsidR="006601F8" w:rsidRPr="006601F8">
        <w:rPr>
          <w:rFonts w:ascii="Arial Narrow" w:hAnsi="Arial Narrow" w:cs="Calibri"/>
          <w:color w:val="000000"/>
          <w:sz w:val="22"/>
          <w:szCs w:val="22"/>
        </w:rPr>
        <w:t xml:space="preserve"> umożliwiającym  płatność  w ramach  mecha</w:t>
      </w:r>
      <w:r w:rsidR="00CB3B36">
        <w:rPr>
          <w:rFonts w:ascii="Arial Narrow" w:hAnsi="Arial Narrow" w:cs="Calibri"/>
          <w:color w:val="000000"/>
          <w:sz w:val="22"/>
          <w:szCs w:val="22"/>
        </w:rPr>
        <w:t xml:space="preserve">nizmu  podzielonej  płatności, </w:t>
      </w:r>
      <w:r w:rsidR="006601F8" w:rsidRPr="006601F8">
        <w:rPr>
          <w:rFonts w:ascii="Arial Narrow" w:hAnsi="Arial Narrow" w:cs="Calibri"/>
          <w:color w:val="000000"/>
          <w:sz w:val="22"/>
          <w:szCs w:val="22"/>
        </w:rPr>
        <w:t xml:space="preserve">o którym mowa w art. </w:t>
      </w:r>
      <w:smartTag w:uri="urn:schemas-microsoft-com:office:smarttags" w:element="metricconverter">
        <w:smartTagPr>
          <w:attr w:name="ProductID" w:val="108 a"/>
        </w:smartTagPr>
        <w:r w:rsidR="006601F8" w:rsidRPr="006601F8">
          <w:rPr>
            <w:rFonts w:ascii="Arial Narrow" w:hAnsi="Arial Narrow" w:cs="Calibri"/>
            <w:color w:val="000000"/>
            <w:sz w:val="22"/>
            <w:szCs w:val="22"/>
          </w:rPr>
          <w:t>108 a</w:t>
        </w:r>
      </w:smartTag>
      <w:r w:rsidR="006601F8" w:rsidRPr="006601F8">
        <w:rPr>
          <w:rFonts w:ascii="Arial Narrow" w:hAnsi="Arial Narrow" w:cs="Calibri"/>
          <w:color w:val="000000"/>
          <w:sz w:val="22"/>
          <w:szCs w:val="22"/>
        </w:rPr>
        <w:t xml:space="preserve"> ustawy o</w:t>
      </w:r>
      <w:r w:rsidR="006601F8">
        <w:rPr>
          <w:rFonts w:ascii="Arial Narrow" w:hAnsi="Arial Narrow" w:cs="Calibri"/>
          <w:color w:val="000000"/>
          <w:sz w:val="22"/>
          <w:szCs w:val="22"/>
        </w:rPr>
        <w:t xml:space="preserve"> podatku od towarów i usług, </w:t>
      </w:r>
      <w:r w:rsidRPr="008C3E88">
        <w:rPr>
          <w:rFonts w:ascii="Arial Narrow" w:hAnsi="Arial Narrow" w:cs="Calibri"/>
          <w:color w:val="000000"/>
          <w:sz w:val="22"/>
          <w:szCs w:val="22"/>
        </w:rPr>
        <w:t xml:space="preserve">a Wykonawca jest wpisany do wykazu podmiotów </w:t>
      </w:r>
      <w:r w:rsidRPr="008C3E88">
        <w:rPr>
          <w:rFonts w:ascii="Arial Narrow" w:hAnsi="Arial Narrow" w:cs="Calibri"/>
          <w:color w:val="000000"/>
          <w:sz w:val="22"/>
          <w:szCs w:val="22"/>
        </w:rPr>
        <w:lastRenderedPageBreak/>
        <w:t>zarejestrowanych jako podatnik VAT prowadzonego przez Szefa Krajowej Administracji Skarbowej.</w:t>
      </w:r>
      <w:r>
        <w:rPr>
          <w:rFonts w:ascii="Arial Narrow" w:hAnsi="Arial Narrow" w:cs="Calibri"/>
          <w:color w:val="000000"/>
          <w:sz w:val="22"/>
          <w:szCs w:val="22"/>
        </w:rPr>
        <w:t xml:space="preserve"> </w:t>
      </w:r>
      <w:r w:rsidRPr="00BA5C9A">
        <w:rPr>
          <w:rFonts w:ascii="Arial Narrow" w:hAnsi="Arial Narrow" w:cs="Calibri"/>
          <w:color w:val="000000"/>
          <w:sz w:val="22"/>
          <w:szCs w:val="22"/>
        </w:rPr>
        <w:t>W</w:t>
      </w:r>
      <w:r w:rsidR="00CB3B36">
        <w:rPr>
          <w:rFonts w:ascii="Arial Narrow" w:hAnsi="Arial Narrow" w:cs="Calibri"/>
          <w:color w:val="000000"/>
          <w:sz w:val="22"/>
          <w:szCs w:val="22"/>
        </w:rPr>
        <w:t> </w:t>
      </w:r>
      <w:r w:rsidRPr="00BA5C9A">
        <w:rPr>
          <w:rFonts w:ascii="Arial Narrow" w:hAnsi="Arial Narrow" w:cs="Calibri"/>
          <w:color w:val="000000"/>
          <w:sz w:val="22"/>
          <w:szCs w:val="22"/>
        </w:rPr>
        <w:t>przypadku zmiany rachunku bankowego,</w:t>
      </w:r>
      <w:r>
        <w:rPr>
          <w:rFonts w:ascii="Arial Narrow" w:hAnsi="Arial Narrow" w:cs="Calibri"/>
          <w:color w:val="000000"/>
          <w:sz w:val="22"/>
          <w:szCs w:val="22"/>
        </w:rPr>
        <w:t xml:space="preserve"> </w:t>
      </w:r>
      <w:r w:rsidR="006601F8">
        <w:rPr>
          <w:rFonts w:ascii="Arial Narrow" w:hAnsi="Arial Narrow" w:cs="Calibri"/>
          <w:color w:val="000000"/>
          <w:sz w:val="22"/>
          <w:szCs w:val="22"/>
        </w:rPr>
        <w:t xml:space="preserve">nowy </w:t>
      </w:r>
      <w:r w:rsidRPr="0050142A">
        <w:rPr>
          <w:rFonts w:ascii="Arial Narrow" w:hAnsi="Arial Narrow"/>
          <w:sz w:val="22"/>
          <w:szCs w:val="22"/>
        </w:rPr>
        <w:t xml:space="preserve">rachunek </w:t>
      </w:r>
      <w:r w:rsidR="006601F8">
        <w:rPr>
          <w:rFonts w:ascii="Arial Narrow" w:hAnsi="Arial Narrow"/>
          <w:sz w:val="22"/>
          <w:szCs w:val="22"/>
        </w:rPr>
        <w:t>bankowy</w:t>
      </w:r>
      <w:r w:rsidRPr="0050142A">
        <w:rPr>
          <w:rFonts w:ascii="Arial Narrow" w:hAnsi="Arial Narrow"/>
          <w:sz w:val="22"/>
          <w:szCs w:val="22"/>
        </w:rPr>
        <w:t xml:space="preserve"> musi być także wpisany na tzw. „</w:t>
      </w:r>
      <w:r w:rsidR="006601F8">
        <w:rPr>
          <w:rFonts w:ascii="Arial Narrow" w:hAnsi="Arial Narrow"/>
          <w:sz w:val="22"/>
          <w:szCs w:val="22"/>
        </w:rPr>
        <w:t>B</w:t>
      </w:r>
      <w:r w:rsidRPr="0050142A">
        <w:rPr>
          <w:rFonts w:ascii="Arial Narrow" w:hAnsi="Arial Narrow"/>
          <w:sz w:val="22"/>
          <w:szCs w:val="22"/>
        </w:rPr>
        <w:t>iał</w:t>
      </w:r>
      <w:r w:rsidR="006601F8">
        <w:rPr>
          <w:rFonts w:ascii="Arial Narrow" w:hAnsi="Arial Narrow"/>
          <w:sz w:val="22"/>
          <w:szCs w:val="22"/>
        </w:rPr>
        <w:t>ą</w:t>
      </w:r>
      <w:r w:rsidRPr="0050142A">
        <w:rPr>
          <w:rFonts w:ascii="Arial Narrow" w:hAnsi="Arial Narrow"/>
          <w:sz w:val="22"/>
          <w:szCs w:val="22"/>
        </w:rPr>
        <w:t xml:space="preserve"> listę„ podatników VAT.</w:t>
      </w:r>
    </w:p>
    <w:p w14:paraId="5D9ABC48" w14:textId="7D1D7E18" w:rsidR="006601F8" w:rsidRPr="006601F8" w:rsidRDefault="006601F8" w:rsidP="006601F8">
      <w:pPr>
        <w:pStyle w:val="Akapitzlist"/>
        <w:numPr>
          <w:ilvl w:val="0"/>
          <w:numId w:val="6"/>
        </w:numPr>
        <w:tabs>
          <w:tab w:val="left" w:pos="284"/>
        </w:tabs>
        <w:autoSpaceDE w:val="0"/>
        <w:autoSpaceDN w:val="0"/>
        <w:adjustRightInd w:val="0"/>
        <w:ind w:left="284"/>
        <w:jc w:val="both"/>
        <w:rPr>
          <w:rFonts w:ascii="Arial Narrow" w:hAnsi="Arial Narrow" w:cs="Calibri"/>
          <w:color w:val="000000"/>
          <w:sz w:val="22"/>
          <w:szCs w:val="22"/>
        </w:rPr>
      </w:pPr>
      <w:r w:rsidRPr="006601F8">
        <w:rPr>
          <w:rFonts w:ascii="Arial Narrow" w:hAnsi="Arial Narrow" w:cs="Calibri"/>
          <w:color w:val="000000"/>
          <w:sz w:val="22"/>
          <w:szCs w:val="22"/>
        </w:rPr>
        <w:t xml:space="preserve">W przypadku gdy rachunek bankowy, o którym mowa w ust. </w:t>
      </w:r>
      <w:r>
        <w:rPr>
          <w:rFonts w:ascii="Arial Narrow" w:hAnsi="Arial Narrow" w:cs="Calibri"/>
          <w:color w:val="000000"/>
          <w:sz w:val="22"/>
          <w:szCs w:val="22"/>
        </w:rPr>
        <w:t>8</w:t>
      </w:r>
      <w:r w:rsidRPr="006601F8">
        <w:rPr>
          <w:rFonts w:ascii="Arial Narrow" w:hAnsi="Arial Narrow" w:cs="Calibri"/>
          <w:color w:val="000000"/>
          <w:sz w:val="22"/>
          <w:szCs w:val="22"/>
        </w:rPr>
        <w:t xml:space="preserve"> i </w:t>
      </w:r>
      <w:r>
        <w:rPr>
          <w:rFonts w:ascii="Arial Narrow" w:hAnsi="Arial Narrow" w:cs="Calibri"/>
          <w:color w:val="000000"/>
          <w:sz w:val="22"/>
          <w:szCs w:val="22"/>
        </w:rPr>
        <w:t>18</w:t>
      </w:r>
      <w:r w:rsidRPr="006601F8">
        <w:rPr>
          <w:rFonts w:ascii="Arial Narrow" w:hAnsi="Arial Narrow" w:cs="Calibri"/>
          <w:color w:val="000000"/>
          <w:sz w:val="22"/>
          <w:szCs w:val="22"/>
        </w:rPr>
        <w:t xml:space="preserve"> powyżej, zostanie zmieniony lub wykreślony z Białej Listy Wykonawca niezwłocznie (nie później niż 1 dzień po dokonaniu zmiany lub wykreśleniu) powiadomi o tym fakcie Zamawiającego, podając aktualny rachunek bankowy znajdujący się na Białej Liście.</w:t>
      </w:r>
    </w:p>
    <w:p w14:paraId="143603C8" w14:textId="4E266AD9" w:rsidR="006601F8" w:rsidRPr="006601F8" w:rsidRDefault="006601F8" w:rsidP="006601F8">
      <w:pPr>
        <w:pStyle w:val="Akapitzlist"/>
        <w:numPr>
          <w:ilvl w:val="0"/>
          <w:numId w:val="6"/>
        </w:numPr>
        <w:tabs>
          <w:tab w:val="left" w:pos="284"/>
        </w:tabs>
        <w:autoSpaceDE w:val="0"/>
        <w:autoSpaceDN w:val="0"/>
        <w:adjustRightInd w:val="0"/>
        <w:ind w:left="284"/>
        <w:jc w:val="both"/>
        <w:rPr>
          <w:rFonts w:ascii="Arial Narrow" w:hAnsi="Arial Narrow" w:cs="Calibri"/>
          <w:color w:val="000000"/>
          <w:sz w:val="22"/>
          <w:szCs w:val="22"/>
        </w:rPr>
      </w:pPr>
      <w:r w:rsidRPr="006601F8">
        <w:rPr>
          <w:rFonts w:ascii="Arial Narrow" w:hAnsi="Arial Narrow" w:cs="Calibri"/>
          <w:color w:val="000000"/>
          <w:sz w:val="22"/>
          <w:szCs w:val="22"/>
        </w:rPr>
        <w:t xml:space="preserve">W przypadku nie spełnienia przez Wykonawcę warunków wskazanych w ust. </w:t>
      </w:r>
      <w:r>
        <w:rPr>
          <w:rFonts w:ascii="Arial Narrow" w:hAnsi="Arial Narrow" w:cs="Calibri"/>
          <w:color w:val="000000"/>
          <w:sz w:val="22"/>
          <w:szCs w:val="22"/>
        </w:rPr>
        <w:t>18</w:t>
      </w:r>
      <w:r w:rsidRPr="006601F8">
        <w:rPr>
          <w:rFonts w:ascii="Arial Narrow" w:hAnsi="Arial Narrow" w:cs="Calibri"/>
          <w:color w:val="000000"/>
          <w:sz w:val="22"/>
          <w:szCs w:val="22"/>
        </w:rPr>
        <w:t xml:space="preserve"> lub 1</w:t>
      </w:r>
      <w:r>
        <w:rPr>
          <w:rFonts w:ascii="Arial Narrow" w:hAnsi="Arial Narrow" w:cs="Calibri"/>
          <w:color w:val="000000"/>
          <w:sz w:val="22"/>
          <w:szCs w:val="22"/>
        </w:rPr>
        <w:t>9</w:t>
      </w:r>
      <w:r w:rsidR="00CB3B36">
        <w:rPr>
          <w:rFonts w:ascii="Arial Narrow" w:hAnsi="Arial Narrow" w:cs="Calibri"/>
          <w:color w:val="000000"/>
          <w:sz w:val="22"/>
          <w:szCs w:val="22"/>
        </w:rPr>
        <w:t xml:space="preserve"> powyżej, Zamawiający </w:t>
      </w:r>
      <w:r w:rsidRPr="006601F8">
        <w:rPr>
          <w:rFonts w:ascii="Arial Narrow" w:hAnsi="Arial Narrow" w:cs="Calibri"/>
          <w:color w:val="000000"/>
          <w:sz w:val="22"/>
          <w:szCs w:val="22"/>
        </w:rPr>
        <w:t>może obciążyć Wykonawcę kwotą odpowiadającą wysokości poniesionej szkody i kosztami wynikłymi bezpośrednio z uchybienia ww. warunków</w:t>
      </w:r>
      <w:r>
        <w:rPr>
          <w:rFonts w:ascii="Arial Narrow" w:hAnsi="Arial Narrow" w:cs="Calibri"/>
          <w:color w:val="000000"/>
          <w:sz w:val="22"/>
          <w:szCs w:val="22"/>
        </w:rPr>
        <w:t>,</w:t>
      </w:r>
      <w:r w:rsidRPr="006601F8">
        <w:rPr>
          <w:rFonts w:ascii="Arial Narrow" w:hAnsi="Arial Narrow" w:cs="Calibri"/>
          <w:color w:val="000000"/>
          <w:sz w:val="22"/>
          <w:szCs w:val="22"/>
        </w:rPr>
        <w:t xml:space="preserve"> tj. z braku możliwości zaliczenia zapłaconego Wykonawcy wynagrodzenia do kosztów uzyskania przychodów; błędnego rozliczenia przedmiotowej płatności w zakresie podatku VAT skutkującego odpowiedzialnością solidarną po stronie Zamawiającego; z nałożenia na Zamawiającego kar przez Krajową Administrację Skarbową w związku z dokonaniem płatności na rachunek wskazany przez Wykonawcę, a z przyczyn leżących po stronie Wykonawcy nie znajdujący się na Białej Liście. </w:t>
      </w:r>
    </w:p>
    <w:p w14:paraId="0467828A" w14:textId="2FF88D85" w:rsidR="006601F8" w:rsidRPr="006601F8" w:rsidRDefault="006601F8" w:rsidP="006601F8">
      <w:pPr>
        <w:pStyle w:val="Akapitzlist"/>
        <w:numPr>
          <w:ilvl w:val="0"/>
          <w:numId w:val="6"/>
        </w:numPr>
        <w:tabs>
          <w:tab w:val="left" w:pos="284"/>
        </w:tabs>
        <w:autoSpaceDE w:val="0"/>
        <w:autoSpaceDN w:val="0"/>
        <w:adjustRightInd w:val="0"/>
        <w:ind w:left="284"/>
        <w:jc w:val="both"/>
        <w:rPr>
          <w:rFonts w:ascii="Arial Narrow" w:hAnsi="Arial Narrow" w:cs="Calibri"/>
          <w:color w:val="000000"/>
          <w:sz w:val="22"/>
          <w:szCs w:val="22"/>
        </w:rPr>
      </w:pPr>
      <w:r w:rsidRPr="006601F8">
        <w:rPr>
          <w:rFonts w:ascii="Arial Narrow" w:hAnsi="Arial Narrow" w:cs="Calibri"/>
          <w:color w:val="000000"/>
          <w:sz w:val="22"/>
          <w:szCs w:val="22"/>
        </w:rPr>
        <w:t xml:space="preserve">W przypadku, gdy rachunek bankowy Wykonawcy nie spełnia warunków określonych w ust. </w:t>
      </w:r>
      <w:r>
        <w:rPr>
          <w:rFonts w:ascii="Arial Narrow" w:hAnsi="Arial Narrow" w:cs="Calibri"/>
          <w:color w:val="000000"/>
          <w:sz w:val="22"/>
          <w:szCs w:val="22"/>
        </w:rPr>
        <w:t>18</w:t>
      </w:r>
      <w:r w:rsidRPr="006601F8">
        <w:rPr>
          <w:rFonts w:ascii="Arial Narrow" w:hAnsi="Arial Narrow" w:cs="Calibri"/>
          <w:color w:val="000000"/>
          <w:sz w:val="22"/>
          <w:szCs w:val="22"/>
        </w:rPr>
        <w:t xml:space="preserve">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w:t>
      </w:r>
      <w:r w:rsidR="00CB3B36">
        <w:rPr>
          <w:rFonts w:ascii="Arial Narrow" w:hAnsi="Arial Narrow" w:cs="Calibri"/>
          <w:color w:val="000000"/>
          <w:sz w:val="22"/>
          <w:szCs w:val="22"/>
        </w:rPr>
        <w:t>ompensat/odszkodowań/roszczeń z </w:t>
      </w:r>
      <w:r w:rsidRPr="006601F8">
        <w:rPr>
          <w:rFonts w:ascii="Arial Narrow" w:hAnsi="Arial Narrow" w:cs="Calibri"/>
          <w:color w:val="000000"/>
          <w:sz w:val="22"/>
          <w:szCs w:val="22"/>
        </w:rPr>
        <w:t xml:space="preserve">tytułu dokonania nieterminowej płatności.  </w:t>
      </w:r>
    </w:p>
    <w:p w14:paraId="70337388" w14:textId="77777777" w:rsidR="002801AA" w:rsidRPr="007100E4" w:rsidRDefault="002801AA" w:rsidP="00251FE0">
      <w:pPr>
        <w:spacing w:after="0" w:line="240" w:lineRule="auto"/>
        <w:rPr>
          <w:rFonts w:ascii="Arial Narrow" w:hAnsi="Arial Narrow"/>
          <w:bCs/>
        </w:rPr>
      </w:pPr>
    </w:p>
    <w:p w14:paraId="00E42025" w14:textId="55A3C7FF" w:rsidR="007100E4" w:rsidRPr="007100E4" w:rsidRDefault="007100E4" w:rsidP="00251FE0">
      <w:pPr>
        <w:spacing w:after="0" w:line="240" w:lineRule="auto"/>
        <w:jc w:val="center"/>
        <w:rPr>
          <w:rFonts w:ascii="Arial Narrow" w:hAnsi="Arial Narrow"/>
          <w:b/>
        </w:rPr>
      </w:pPr>
      <w:r w:rsidRPr="007100E4">
        <w:rPr>
          <w:rFonts w:ascii="Arial Narrow" w:hAnsi="Arial Narrow"/>
          <w:b/>
        </w:rPr>
        <w:t>ODSTĄPIENIE OD UMOWY</w:t>
      </w:r>
      <w:r w:rsidR="00526D09">
        <w:rPr>
          <w:rFonts w:ascii="Arial Narrow" w:hAnsi="Arial Narrow"/>
          <w:b/>
        </w:rPr>
        <w:t>, WYPOWIEDZENIE</w:t>
      </w:r>
    </w:p>
    <w:p w14:paraId="4AB1E91B" w14:textId="77777777" w:rsidR="00B46467" w:rsidRPr="007100E4" w:rsidRDefault="00B46467" w:rsidP="00251FE0">
      <w:pPr>
        <w:spacing w:after="0" w:line="240" w:lineRule="auto"/>
        <w:jc w:val="center"/>
        <w:rPr>
          <w:rFonts w:ascii="Arial Narrow" w:hAnsi="Arial Narrow"/>
          <w:b/>
        </w:rPr>
      </w:pPr>
      <w:r w:rsidRPr="007100E4">
        <w:rPr>
          <w:rFonts w:ascii="Arial Narrow" w:hAnsi="Arial Narrow"/>
          <w:b/>
        </w:rPr>
        <w:t>§ 6</w:t>
      </w:r>
    </w:p>
    <w:p w14:paraId="26489D75" w14:textId="77777777" w:rsidR="007100E4" w:rsidRPr="007100E4" w:rsidRDefault="007100E4" w:rsidP="00251FE0">
      <w:pPr>
        <w:spacing w:after="0" w:line="240" w:lineRule="auto"/>
        <w:rPr>
          <w:rFonts w:ascii="Arial Narrow" w:hAnsi="Arial Narrow"/>
        </w:rPr>
      </w:pPr>
    </w:p>
    <w:p w14:paraId="4ACD5EFB" w14:textId="574C3490" w:rsidR="00B46467"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do odstąpienia od </w:t>
      </w:r>
      <w:r w:rsidR="002354A4">
        <w:rPr>
          <w:rFonts w:ascii="Arial Narrow" w:hAnsi="Arial Narrow"/>
          <w:sz w:val="22"/>
          <w:szCs w:val="22"/>
        </w:rPr>
        <w:t>U</w:t>
      </w:r>
      <w:r w:rsidRPr="007100E4">
        <w:rPr>
          <w:rFonts w:ascii="Arial Narrow" w:hAnsi="Arial Narrow"/>
          <w:sz w:val="22"/>
          <w:szCs w:val="22"/>
        </w:rPr>
        <w:t xml:space="preserve">mowy </w:t>
      </w:r>
      <w:r w:rsidR="002354A4">
        <w:rPr>
          <w:rFonts w:ascii="Arial Narrow" w:hAnsi="Arial Narrow"/>
          <w:sz w:val="22"/>
          <w:szCs w:val="22"/>
        </w:rPr>
        <w:t xml:space="preserve">nie później niż </w:t>
      </w:r>
      <w:r w:rsidRPr="007100E4">
        <w:rPr>
          <w:rFonts w:ascii="Arial Narrow" w:hAnsi="Arial Narrow"/>
          <w:sz w:val="22"/>
          <w:szCs w:val="22"/>
        </w:rPr>
        <w:t>w terminie 3</w:t>
      </w:r>
      <w:r w:rsidR="00D62C9B">
        <w:rPr>
          <w:rFonts w:ascii="Arial Narrow" w:hAnsi="Arial Narrow"/>
          <w:sz w:val="22"/>
          <w:szCs w:val="22"/>
        </w:rPr>
        <w:t>0 dni od powzięcia wiadomości o </w:t>
      </w:r>
      <w:r w:rsidRPr="007100E4">
        <w:rPr>
          <w:rFonts w:ascii="Arial Narrow" w:hAnsi="Arial Narrow"/>
          <w:sz w:val="22"/>
          <w:szCs w:val="22"/>
        </w:rPr>
        <w:t xml:space="preserve">następujących okolicznościach: </w:t>
      </w:r>
    </w:p>
    <w:p w14:paraId="43C195FB" w14:textId="68B12842"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razie wystąpienia istotnej zmiany okoliczności powodującej, że wykonanie </w:t>
      </w:r>
      <w:r w:rsidR="002354A4">
        <w:rPr>
          <w:rFonts w:ascii="Arial Narrow" w:hAnsi="Arial Narrow"/>
          <w:sz w:val="22"/>
          <w:szCs w:val="22"/>
        </w:rPr>
        <w:t>U</w:t>
      </w:r>
      <w:r w:rsidRPr="007100E4">
        <w:rPr>
          <w:rFonts w:ascii="Arial Narrow" w:hAnsi="Arial Narrow"/>
          <w:sz w:val="22"/>
          <w:szCs w:val="22"/>
        </w:rPr>
        <w:t xml:space="preserve">mowy nie leży w interesie </w:t>
      </w:r>
      <w:r w:rsidR="00991B4F" w:rsidRPr="007100E4">
        <w:rPr>
          <w:rFonts w:ascii="Arial Narrow" w:hAnsi="Arial Narrow"/>
          <w:sz w:val="22"/>
          <w:szCs w:val="22"/>
        </w:rPr>
        <w:t>Zamawiającego,</w:t>
      </w:r>
      <w:r w:rsidRPr="007100E4">
        <w:rPr>
          <w:rFonts w:ascii="Arial Narrow" w:hAnsi="Arial Narrow"/>
          <w:sz w:val="22"/>
          <w:szCs w:val="22"/>
        </w:rPr>
        <w:t xml:space="preserve"> czego nie można było przewidzieć w chwili zawarcia </w:t>
      </w:r>
      <w:r w:rsidR="002354A4">
        <w:rPr>
          <w:rFonts w:ascii="Arial Narrow" w:hAnsi="Arial Narrow"/>
          <w:sz w:val="22"/>
          <w:szCs w:val="22"/>
        </w:rPr>
        <w:t>U</w:t>
      </w:r>
      <w:r w:rsidRPr="007100E4">
        <w:rPr>
          <w:rFonts w:ascii="Arial Narrow" w:hAnsi="Arial Narrow"/>
          <w:sz w:val="22"/>
          <w:szCs w:val="22"/>
        </w:rPr>
        <w:t>mowy. W takim przypadku Wykonawca może żądać jedynie wynagrodzenia należnego mu z ty</w:t>
      </w:r>
      <w:r w:rsidR="00991B4F" w:rsidRPr="007100E4">
        <w:rPr>
          <w:rFonts w:ascii="Arial Narrow" w:hAnsi="Arial Narrow"/>
          <w:sz w:val="22"/>
          <w:szCs w:val="22"/>
        </w:rPr>
        <w:t xml:space="preserve">tułu </w:t>
      </w:r>
      <w:r w:rsidR="002354A4">
        <w:rPr>
          <w:rFonts w:ascii="Arial Narrow" w:hAnsi="Arial Narrow"/>
          <w:sz w:val="22"/>
          <w:szCs w:val="22"/>
        </w:rPr>
        <w:t xml:space="preserve">dotychczas (tj. do dnia złożenia oświadczenia o odstąpieniu od Umowy przez Zamawiającego) </w:t>
      </w:r>
      <w:r w:rsidR="00991B4F" w:rsidRPr="007100E4">
        <w:rPr>
          <w:rFonts w:ascii="Arial Narrow" w:hAnsi="Arial Narrow"/>
          <w:sz w:val="22"/>
          <w:szCs w:val="22"/>
        </w:rPr>
        <w:t>wykonan</w:t>
      </w:r>
      <w:r w:rsidR="002354A4">
        <w:rPr>
          <w:rFonts w:ascii="Arial Narrow" w:hAnsi="Arial Narrow"/>
          <w:sz w:val="22"/>
          <w:szCs w:val="22"/>
        </w:rPr>
        <w:t>ej</w:t>
      </w:r>
      <w:r w:rsidR="00991B4F" w:rsidRPr="007100E4">
        <w:rPr>
          <w:rFonts w:ascii="Arial Narrow" w:hAnsi="Arial Narrow"/>
          <w:sz w:val="22"/>
          <w:szCs w:val="22"/>
        </w:rPr>
        <w:t xml:space="preserve"> części </w:t>
      </w:r>
      <w:r w:rsidR="002354A4">
        <w:rPr>
          <w:rFonts w:ascii="Arial Narrow" w:hAnsi="Arial Narrow"/>
          <w:sz w:val="22"/>
          <w:szCs w:val="22"/>
        </w:rPr>
        <w:t>U</w:t>
      </w:r>
      <w:r w:rsidR="00991B4F" w:rsidRPr="007100E4">
        <w:rPr>
          <w:rFonts w:ascii="Arial Narrow" w:hAnsi="Arial Narrow"/>
          <w:sz w:val="22"/>
          <w:szCs w:val="22"/>
        </w:rPr>
        <w:t xml:space="preserve">mowy, </w:t>
      </w:r>
    </w:p>
    <w:p w14:paraId="74A38D01" w14:textId="6F625E51"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przypadku gdy Wykonawca nie zapewnia odpowiedniej jakości świadczonej usługi lub nie wywiązuje się z </w:t>
      </w:r>
      <w:r w:rsidR="00991B4F" w:rsidRPr="007100E4">
        <w:rPr>
          <w:rFonts w:ascii="Arial Narrow" w:hAnsi="Arial Narrow"/>
          <w:sz w:val="22"/>
          <w:szCs w:val="22"/>
        </w:rPr>
        <w:t xml:space="preserve">postanowień niniejszej </w:t>
      </w:r>
      <w:r w:rsidR="002354A4">
        <w:rPr>
          <w:rFonts w:ascii="Arial Narrow" w:hAnsi="Arial Narrow"/>
          <w:sz w:val="22"/>
          <w:szCs w:val="22"/>
        </w:rPr>
        <w:t>U</w:t>
      </w:r>
      <w:r w:rsidR="00991B4F" w:rsidRPr="007100E4">
        <w:rPr>
          <w:rFonts w:ascii="Arial Narrow" w:hAnsi="Arial Narrow"/>
          <w:sz w:val="22"/>
          <w:szCs w:val="22"/>
        </w:rPr>
        <w:t xml:space="preserve">mowy, </w:t>
      </w:r>
    </w:p>
    <w:p w14:paraId="416562DD" w14:textId="77777777"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z przyczyn le</w:t>
      </w:r>
      <w:r w:rsidR="00991B4F" w:rsidRPr="007100E4">
        <w:rPr>
          <w:rFonts w:ascii="Arial Narrow" w:hAnsi="Arial Narrow"/>
          <w:sz w:val="22"/>
          <w:szCs w:val="22"/>
        </w:rPr>
        <w:t xml:space="preserve">żących po stronie Wykonawcy, </w:t>
      </w:r>
    </w:p>
    <w:p w14:paraId="698E89BB" w14:textId="29BA736C"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nastąpi rozwiązanie (w tym </w:t>
      </w:r>
      <w:r w:rsidR="00991B4F" w:rsidRPr="007100E4">
        <w:rPr>
          <w:rFonts w:ascii="Arial Narrow" w:hAnsi="Arial Narrow"/>
          <w:sz w:val="22"/>
          <w:szCs w:val="22"/>
        </w:rPr>
        <w:t xml:space="preserve">likwidacja) Wykonawcy, </w:t>
      </w:r>
    </w:p>
    <w:p w14:paraId="1C46B5C9" w14:textId="2BC92A4F"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nastąpi pogorszenie sytuacji finansowej Wykonawcy, szczególnie</w:t>
      </w:r>
      <w:r w:rsidR="00D62C9B">
        <w:rPr>
          <w:rFonts w:ascii="Arial Narrow" w:hAnsi="Arial Narrow"/>
          <w:sz w:val="22"/>
          <w:szCs w:val="22"/>
        </w:rPr>
        <w:t xml:space="preserve"> w razie powzięcia </w:t>
      </w:r>
      <w:r w:rsidR="002354A4">
        <w:rPr>
          <w:rFonts w:ascii="Arial Narrow" w:hAnsi="Arial Narrow"/>
          <w:sz w:val="22"/>
          <w:szCs w:val="22"/>
        </w:rPr>
        <w:t xml:space="preserve">przez Zamawiającego </w:t>
      </w:r>
      <w:r w:rsidR="00D62C9B">
        <w:rPr>
          <w:rFonts w:ascii="Arial Narrow" w:hAnsi="Arial Narrow"/>
          <w:sz w:val="22"/>
          <w:szCs w:val="22"/>
        </w:rPr>
        <w:t>wiadomości o </w:t>
      </w:r>
      <w:r w:rsidRPr="007100E4">
        <w:rPr>
          <w:rFonts w:ascii="Arial Narrow" w:hAnsi="Arial Narrow"/>
          <w:sz w:val="22"/>
          <w:szCs w:val="22"/>
        </w:rPr>
        <w:t>wszczęciu postępowania egzekucyjn</w:t>
      </w:r>
      <w:r w:rsidR="00991B4F" w:rsidRPr="007100E4">
        <w:rPr>
          <w:rFonts w:ascii="Arial Narrow" w:hAnsi="Arial Narrow"/>
          <w:sz w:val="22"/>
          <w:szCs w:val="22"/>
        </w:rPr>
        <w:t>ego</w:t>
      </w:r>
      <w:r w:rsidR="004E75CB">
        <w:rPr>
          <w:rFonts w:ascii="Arial Narrow" w:hAnsi="Arial Narrow"/>
          <w:sz w:val="22"/>
          <w:szCs w:val="22"/>
        </w:rPr>
        <w:t>, upadłościowego lub restrukturyzacyjnego</w:t>
      </w:r>
      <w:r w:rsidR="00991B4F" w:rsidRPr="007100E4">
        <w:rPr>
          <w:rFonts w:ascii="Arial Narrow" w:hAnsi="Arial Narrow"/>
          <w:sz w:val="22"/>
          <w:szCs w:val="22"/>
        </w:rPr>
        <w:t xml:space="preserve"> wobec Wykonawcy, </w:t>
      </w:r>
    </w:p>
    <w:p w14:paraId="5FB8943E" w14:textId="6601FD77"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Wykonawca nie rozpoczął </w:t>
      </w:r>
      <w:r w:rsidR="00F315C0">
        <w:rPr>
          <w:rFonts w:ascii="Arial Narrow" w:hAnsi="Arial Narrow"/>
          <w:sz w:val="22"/>
          <w:szCs w:val="22"/>
        </w:rPr>
        <w:t xml:space="preserve">ze swojej winy </w:t>
      </w:r>
      <w:r w:rsidR="002354A4">
        <w:rPr>
          <w:rFonts w:ascii="Arial Narrow" w:hAnsi="Arial Narrow"/>
          <w:sz w:val="22"/>
          <w:szCs w:val="22"/>
        </w:rPr>
        <w:t>realizacji przedmiotu Umowy</w:t>
      </w:r>
      <w:r w:rsidRPr="007100E4">
        <w:rPr>
          <w:rFonts w:ascii="Arial Narrow" w:hAnsi="Arial Narrow"/>
          <w:sz w:val="22"/>
          <w:szCs w:val="22"/>
        </w:rPr>
        <w:t xml:space="preserve"> w terminie </w:t>
      </w:r>
      <w:r w:rsidR="00306317">
        <w:rPr>
          <w:rFonts w:ascii="Arial Narrow" w:hAnsi="Arial Narrow"/>
          <w:sz w:val="22"/>
          <w:szCs w:val="22"/>
        </w:rPr>
        <w:t>3</w:t>
      </w:r>
      <w:r w:rsidRPr="007100E4">
        <w:rPr>
          <w:rFonts w:ascii="Arial Narrow" w:hAnsi="Arial Narrow"/>
          <w:sz w:val="22"/>
          <w:szCs w:val="22"/>
        </w:rPr>
        <w:t xml:space="preserve"> dni kalendarzowych od daty rozpoczęcia realizacji przedmiotu</w:t>
      </w:r>
      <w:r w:rsidR="00991B4F" w:rsidRPr="007100E4">
        <w:rPr>
          <w:rFonts w:ascii="Arial Narrow" w:hAnsi="Arial Narrow"/>
          <w:sz w:val="22"/>
          <w:szCs w:val="22"/>
        </w:rPr>
        <w:t xml:space="preserve"> umowy</w:t>
      </w:r>
      <w:r w:rsidR="002354A4">
        <w:rPr>
          <w:rFonts w:ascii="Arial Narrow" w:hAnsi="Arial Narrow"/>
          <w:sz w:val="22"/>
          <w:szCs w:val="22"/>
        </w:rPr>
        <w:t xml:space="preserve"> wyznaczonej stosownie do postanowień § 2 ust. 2 Umowy</w:t>
      </w:r>
      <w:r w:rsidR="00991B4F" w:rsidRPr="007100E4">
        <w:rPr>
          <w:rFonts w:ascii="Arial Narrow" w:hAnsi="Arial Narrow"/>
          <w:sz w:val="22"/>
          <w:szCs w:val="22"/>
        </w:rPr>
        <w:t xml:space="preserve">, </w:t>
      </w:r>
    </w:p>
    <w:p w14:paraId="471BFF84" w14:textId="576432DB"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Wykonawca bez uzasadnion</w:t>
      </w:r>
      <w:r w:rsidR="00A958C7">
        <w:rPr>
          <w:rFonts w:ascii="Arial Narrow" w:hAnsi="Arial Narrow"/>
          <w:sz w:val="22"/>
          <w:szCs w:val="22"/>
        </w:rPr>
        <w:t>ej przyczyny przerwał realizację</w:t>
      </w:r>
      <w:r w:rsidRPr="007100E4">
        <w:rPr>
          <w:rFonts w:ascii="Arial Narrow" w:hAnsi="Arial Narrow"/>
          <w:sz w:val="22"/>
          <w:szCs w:val="22"/>
        </w:rPr>
        <w:t xml:space="preserve"> przedmiotu </w:t>
      </w:r>
      <w:r w:rsidR="002354A4">
        <w:rPr>
          <w:rFonts w:ascii="Arial Narrow" w:hAnsi="Arial Narrow"/>
          <w:sz w:val="22"/>
          <w:szCs w:val="22"/>
        </w:rPr>
        <w:t>U</w:t>
      </w:r>
      <w:r w:rsidRPr="007100E4">
        <w:rPr>
          <w:rFonts w:ascii="Arial Narrow" w:hAnsi="Arial Narrow"/>
          <w:sz w:val="22"/>
          <w:szCs w:val="22"/>
        </w:rPr>
        <w:t>mowy i przerwa trwa dł</w:t>
      </w:r>
      <w:r w:rsidR="00991B4F" w:rsidRPr="007100E4">
        <w:rPr>
          <w:rFonts w:ascii="Arial Narrow" w:hAnsi="Arial Narrow"/>
          <w:sz w:val="22"/>
          <w:szCs w:val="22"/>
        </w:rPr>
        <w:t xml:space="preserve">użej niż 2 dni kalendarzowe, </w:t>
      </w:r>
    </w:p>
    <w:p w14:paraId="18264180" w14:textId="2995DA1A"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Wykonawca, na żądanie Zamawiającego, nie przedłoży do wglądu polisy OC, o kt</w:t>
      </w:r>
      <w:r w:rsidR="00991B4F" w:rsidRPr="007100E4">
        <w:rPr>
          <w:rFonts w:ascii="Arial Narrow" w:hAnsi="Arial Narrow"/>
          <w:sz w:val="22"/>
          <w:szCs w:val="22"/>
        </w:rPr>
        <w:t>órej mowa w §</w:t>
      </w:r>
      <w:r w:rsidR="002354A4">
        <w:rPr>
          <w:rFonts w:ascii="Arial Narrow" w:hAnsi="Arial Narrow"/>
          <w:sz w:val="22"/>
          <w:szCs w:val="22"/>
        </w:rPr>
        <w:t xml:space="preserve"> </w:t>
      </w:r>
      <w:r w:rsidR="00991B4F" w:rsidRPr="007100E4">
        <w:rPr>
          <w:rFonts w:ascii="Arial Narrow" w:hAnsi="Arial Narrow"/>
          <w:sz w:val="22"/>
          <w:szCs w:val="22"/>
        </w:rPr>
        <w:t xml:space="preserve">4 ust. 1 </w:t>
      </w:r>
      <w:r w:rsidR="002354A4">
        <w:rPr>
          <w:rFonts w:ascii="Arial Narrow" w:hAnsi="Arial Narrow"/>
          <w:sz w:val="22"/>
          <w:szCs w:val="22"/>
        </w:rPr>
        <w:t>U</w:t>
      </w:r>
      <w:r w:rsidR="00991B4F" w:rsidRPr="007100E4">
        <w:rPr>
          <w:rFonts w:ascii="Arial Narrow" w:hAnsi="Arial Narrow"/>
          <w:sz w:val="22"/>
          <w:szCs w:val="22"/>
        </w:rPr>
        <w:t>mowy</w:t>
      </w:r>
      <w:r w:rsidR="002354A4">
        <w:rPr>
          <w:rFonts w:ascii="Arial Narrow" w:hAnsi="Arial Narrow"/>
          <w:sz w:val="22"/>
          <w:szCs w:val="22"/>
        </w:rPr>
        <w:t>.</w:t>
      </w:r>
      <w:r w:rsidR="00991B4F" w:rsidRPr="007100E4">
        <w:rPr>
          <w:rFonts w:ascii="Arial Narrow" w:hAnsi="Arial Narrow"/>
          <w:sz w:val="22"/>
          <w:szCs w:val="22"/>
        </w:rPr>
        <w:t xml:space="preserve"> </w:t>
      </w:r>
    </w:p>
    <w:p w14:paraId="0EAB771D" w14:textId="74DCF387" w:rsidR="00991B4F"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Wykonawcy przysługuje prawo odstąpienia od </w:t>
      </w:r>
      <w:r w:rsidR="002354A4">
        <w:rPr>
          <w:rFonts w:ascii="Arial Narrow" w:hAnsi="Arial Narrow"/>
          <w:sz w:val="22"/>
          <w:szCs w:val="22"/>
        </w:rPr>
        <w:t>U</w:t>
      </w:r>
      <w:r w:rsidRPr="007100E4">
        <w:rPr>
          <w:rFonts w:ascii="Arial Narrow" w:hAnsi="Arial Narrow"/>
          <w:sz w:val="22"/>
          <w:szCs w:val="22"/>
        </w:rPr>
        <w:t xml:space="preserve">mowy, jeżeli Zamawiający zawiadomi Wykonawcę, iż wobec zaistnienia uprzednio nie przewidzianych okoliczności nie będzie mógł spełnić swoich zobowiązań umownych wobec Wykonawcy. Oświadczenie o odstąpieniu </w:t>
      </w:r>
      <w:r w:rsidR="004E75CB">
        <w:rPr>
          <w:rFonts w:ascii="Arial Narrow" w:hAnsi="Arial Narrow"/>
          <w:sz w:val="22"/>
          <w:szCs w:val="22"/>
        </w:rPr>
        <w:t xml:space="preserve">od Umowy </w:t>
      </w:r>
      <w:r w:rsidRPr="007100E4">
        <w:rPr>
          <w:rFonts w:ascii="Arial Narrow" w:hAnsi="Arial Narrow"/>
          <w:sz w:val="22"/>
          <w:szCs w:val="22"/>
        </w:rPr>
        <w:t>winno być złożone w terminie 30 dni od dnia otrzymania zaw</w:t>
      </w:r>
      <w:r w:rsidR="00991B4F" w:rsidRPr="007100E4">
        <w:rPr>
          <w:rFonts w:ascii="Arial Narrow" w:hAnsi="Arial Narrow"/>
          <w:sz w:val="22"/>
          <w:szCs w:val="22"/>
        </w:rPr>
        <w:t>iadomienia od Zamawiającego.</w:t>
      </w:r>
    </w:p>
    <w:p w14:paraId="63053C12" w14:textId="0CCD6D03" w:rsidR="00991B4F"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O</w:t>
      </w:r>
      <w:r w:rsidR="004E75CB">
        <w:rPr>
          <w:rFonts w:ascii="Arial Narrow" w:hAnsi="Arial Narrow"/>
          <w:sz w:val="22"/>
          <w:szCs w:val="22"/>
        </w:rPr>
        <w:t>świadczenie o o</w:t>
      </w:r>
      <w:r w:rsidRPr="007100E4">
        <w:rPr>
          <w:rFonts w:ascii="Arial Narrow" w:hAnsi="Arial Narrow"/>
          <w:sz w:val="22"/>
          <w:szCs w:val="22"/>
        </w:rPr>
        <w:t>dstąpieni</w:t>
      </w:r>
      <w:r w:rsidR="004E75CB">
        <w:rPr>
          <w:rFonts w:ascii="Arial Narrow" w:hAnsi="Arial Narrow"/>
          <w:sz w:val="22"/>
          <w:szCs w:val="22"/>
        </w:rPr>
        <w:t>u</w:t>
      </w:r>
      <w:r w:rsidRPr="007100E4">
        <w:rPr>
          <w:rFonts w:ascii="Arial Narrow" w:hAnsi="Arial Narrow"/>
          <w:sz w:val="22"/>
          <w:szCs w:val="22"/>
        </w:rPr>
        <w:t xml:space="preserve"> od </w:t>
      </w:r>
      <w:r w:rsidR="004E75CB">
        <w:rPr>
          <w:rFonts w:ascii="Arial Narrow" w:hAnsi="Arial Narrow"/>
          <w:sz w:val="22"/>
          <w:szCs w:val="22"/>
        </w:rPr>
        <w:t>U</w:t>
      </w:r>
      <w:r w:rsidRPr="007100E4">
        <w:rPr>
          <w:rFonts w:ascii="Arial Narrow" w:hAnsi="Arial Narrow"/>
          <w:sz w:val="22"/>
          <w:szCs w:val="22"/>
        </w:rPr>
        <w:t xml:space="preserve">mowy </w:t>
      </w:r>
      <w:r w:rsidR="002354A4">
        <w:rPr>
          <w:rFonts w:ascii="Arial Narrow" w:hAnsi="Arial Narrow"/>
          <w:sz w:val="22"/>
          <w:szCs w:val="22"/>
        </w:rPr>
        <w:t>wymaga zachowania</w:t>
      </w:r>
      <w:r w:rsidRPr="007100E4">
        <w:rPr>
          <w:rFonts w:ascii="Arial Narrow" w:hAnsi="Arial Narrow"/>
          <w:sz w:val="22"/>
          <w:szCs w:val="22"/>
        </w:rPr>
        <w:t xml:space="preserve"> form</w:t>
      </w:r>
      <w:r w:rsidR="002354A4">
        <w:rPr>
          <w:rFonts w:ascii="Arial Narrow" w:hAnsi="Arial Narrow"/>
          <w:sz w:val="22"/>
          <w:szCs w:val="22"/>
        </w:rPr>
        <w:t>y</w:t>
      </w:r>
      <w:r w:rsidRPr="007100E4">
        <w:rPr>
          <w:rFonts w:ascii="Arial Narrow" w:hAnsi="Arial Narrow"/>
          <w:sz w:val="22"/>
          <w:szCs w:val="22"/>
        </w:rPr>
        <w:t xml:space="preserve"> pisemnej pod rygorem nie</w:t>
      </w:r>
      <w:r w:rsidR="00306317">
        <w:rPr>
          <w:rFonts w:ascii="Arial Narrow" w:hAnsi="Arial Narrow"/>
          <w:sz w:val="22"/>
          <w:szCs w:val="22"/>
        </w:rPr>
        <w:t>ważności i </w:t>
      </w:r>
      <w:r w:rsidRPr="007100E4">
        <w:rPr>
          <w:rFonts w:ascii="Arial Narrow" w:hAnsi="Arial Narrow"/>
          <w:sz w:val="22"/>
          <w:szCs w:val="22"/>
        </w:rPr>
        <w:t>po</w:t>
      </w:r>
      <w:r w:rsidR="00991B4F" w:rsidRPr="007100E4">
        <w:rPr>
          <w:rFonts w:ascii="Arial Narrow" w:hAnsi="Arial Narrow"/>
          <w:sz w:val="22"/>
          <w:szCs w:val="22"/>
        </w:rPr>
        <w:t xml:space="preserve">winno zawierać uzasadnienie. </w:t>
      </w:r>
    </w:p>
    <w:p w14:paraId="207B2132" w14:textId="36E87395"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Zamawiający w razie odstąpienia od </w:t>
      </w:r>
      <w:r w:rsidR="002354A4">
        <w:rPr>
          <w:rFonts w:ascii="Arial Narrow" w:hAnsi="Arial Narrow"/>
          <w:sz w:val="22"/>
          <w:szCs w:val="22"/>
        </w:rPr>
        <w:t>U</w:t>
      </w:r>
      <w:r w:rsidRPr="007100E4">
        <w:rPr>
          <w:rFonts w:ascii="Arial Narrow" w:hAnsi="Arial Narrow"/>
          <w:sz w:val="22"/>
          <w:szCs w:val="22"/>
        </w:rPr>
        <w:t>mowy</w:t>
      </w:r>
      <w:r w:rsidR="00B00FDB" w:rsidRPr="007100E4">
        <w:rPr>
          <w:rFonts w:ascii="Arial Narrow" w:hAnsi="Arial Narrow"/>
          <w:sz w:val="22"/>
          <w:szCs w:val="22"/>
        </w:rPr>
        <w:t xml:space="preserve">, obowiązany jest do: </w:t>
      </w:r>
    </w:p>
    <w:p w14:paraId="2EB5390E" w14:textId="0EA6FAF7"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dokonania odbioru prze</w:t>
      </w:r>
      <w:r w:rsidR="00B00FDB" w:rsidRPr="007100E4">
        <w:rPr>
          <w:rFonts w:ascii="Arial Narrow" w:hAnsi="Arial Narrow"/>
          <w:sz w:val="22"/>
          <w:szCs w:val="22"/>
        </w:rPr>
        <w:t xml:space="preserve">dmiotu </w:t>
      </w:r>
      <w:r w:rsidR="002354A4">
        <w:rPr>
          <w:rFonts w:ascii="Arial Narrow" w:hAnsi="Arial Narrow"/>
          <w:sz w:val="22"/>
          <w:szCs w:val="22"/>
        </w:rPr>
        <w:t>U</w:t>
      </w:r>
      <w:r w:rsidR="00B00FDB" w:rsidRPr="007100E4">
        <w:rPr>
          <w:rFonts w:ascii="Arial Narrow" w:hAnsi="Arial Narrow"/>
          <w:sz w:val="22"/>
          <w:szCs w:val="22"/>
        </w:rPr>
        <w:t xml:space="preserve">mowy już wykonanego, </w:t>
      </w:r>
    </w:p>
    <w:p w14:paraId="795AA945" w14:textId="36F6956C"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lastRenderedPageBreak/>
        <w:t xml:space="preserve">dokonania zapłaty wynagrodzenia za część przedmiotu </w:t>
      </w:r>
      <w:r w:rsidR="002354A4">
        <w:rPr>
          <w:rFonts w:ascii="Arial Narrow" w:hAnsi="Arial Narrow"/>
          <w:sz w:val="22"/>
          <w:szCs w:val="22"/>
        </w:rPr>
        <w:t>U</w:t>
      </w:r>
      <w:r w:rsidRPr="007100E4">
        <w:rPr>
          <w:rFonts w:ascii="Arial Narrow" w:hAnsi="Arial Narrow"/>
          <w:sz w:val="22"/>
          <w:szCs w:val="22"/>
        </w:rPr>
        <w:t>mowy, który został wykonany do</w:t>
      </w:r>
      <w:r w:rsidR="00B00FDB" w:rsidRPr="007100E4">
        <w:rPr>
          <w:rFonts w:ascii="Arial Narrow" w:hAnsi="Arial Narrow"/>
          <w:sz w:val="22"/>
          <w:szCs w:val="22"/>
        </w:rPr>
        <w:t xml:space="preserve"> dnia odstąpienia.</w:t>
      </w:r>
    </w:p>
    <w:p w14:paraId="261CBE72" w14:textId="7AA5CDB9"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Strony zgodnie postanawiają, że odstąpienie od </w:t>
      </w:r>
      <w:r w:rsidR="002354A4">
        <w:rPr>
          <w:rFonts w:ascii="Arial Narrow" w:hAnsi="Arial Narrow"/>
          <w:sz w:val="22"/>
          <w:szCs w:val="22"/>
        </w:rPr>
        <w:t>U</w:t>
      </w:r>
      <w:r w:rsidRPr="007100E4">
        <w:rPr>
          <w:rFonts w:ascii="Arial Narrow" w:hAnsi="Arial Narrow"/>
          <w:sz w:val="22"/>
          <w:szCs w:val="22"/>
        </w:rPr>
        <w:t>mowy odn</w:t>
      </w:r>
      <w:r w:rsidR="002354A4">
        <w:rPr>
          <w:rFonts w:ascii="Arial Narrow" w:hAnsi="Arial Narrow"/>
          <w:sz w:val="22"/>
          <w:szCs w:val="22"/>
        </w:rPr>
        <w:t>osi</w:t>
      </w:r>
      <w:r w:rsidRPr="007100E4">
        <w:rPr>
          <w:rFonts w:ascii="Arial Narrow" w:hAnsi="Arial Narrow"/>
          <w:sz w:val="22"/>
          <w:szCs w:val="22"/>
        </w:rPr>
        <w:t xml:space="preserve"> skutek wyłącznie na przyszłość (ex nunc), co oznacza, że niniejsza </w:t>
      </w:r>
      <w:r w:rsidR="002354A4">
        <w:rPr>
          <w:rFonts w:ascii="Arial Narrow" w:hAnsi="Arial Narrow"/>
          <w:sz w:val="22"/>
          <w:szCs w:val="22"/>
        </w:rPr>
        <w:t>U</w:t>
      </w:r>
      <w:r w:rsidRPr="007100E4">
        <w:rPr>
          <w:rFonts w:ascii="Arial Narrow" w:hAnsi="Arial Narrow"/>
          <w:sz w:val="22"/>
          <w:szCs w:val="22"/>
        </w:rPr>
        <w:t xml:space="preserve">mowa pozostanie w mocy pomiędzy Stronami w zakresie prac wykonanych do chwili odstąpienia, które to prace staną się z chwilą odstąpienia </w:t>
      </w:r>
      <w:r w:rsidR="002354A4">
        <w:rPr>
          <w:rFonts w:ascii="Arial Narrow" w:hAnsi="Arial Narrow"/>
          <w:sz w:val="22"/>
          <w:szCs w:val="22"/>
        </w:rPr>
        <w:t xml:space="preserve">od Umowy </w:t>
      </w:r>
      <w:r w:rsidRPr="007100E4">
        <w:rPr>
          <w:rFonts w:ascii="Arial Narrow" w:hAnsi="Arial Narrow"/>
          <w:sz w:val="22"/>
          <w:szCs w:val="22"/>
        </w:rPr>
        <w:t xml:space="preserve">jedynym przedmiotem niniejszej </w:t>
      </w:r>
      <w:r w:rsidR="002354A4">
        <w:rPr>
          <w:rFonts w:ascii="Arial Narrow" w:hAnsi="Arial Narrow"/>
          <w:sz w:val="22"/>
          <w:szCs w:val="22"/>
        </w:rPr>
        <w:t>U</w:t>
      </w:r>
      <w:r w:rsidRPr="007100E4">
        <w:rPr>
          <w:rFonts w:ascii="Arial Narrow" w:hAnsi="Arial Narrow"/>
          <w:sz w:val="22"/>
          <w:szCs w:val="22"/>
        </w:rPr>
        <w:t xml:space="preserve">mowy. Odstąpienie od </w:t>
      </w:r>
      <w:r w:rsidR="002354A4">
        <w:rPr>
          <w:rFonts w:ascii="Arial Narrow" w:hAnsi="Arial Narrow"/>
          <w:sz w:val="22"/>
          <w:szCs w:val="22"/>
        </w:rPr>
        <w:t>U</w:t>
      </w:r>
      <w:r w:rsidRPr="007100E4">
        <w:rPr>
          <w:rFonts w:ascii="Arial Narrow" w:hAnsi="Arial Narrow"/>
          <w:sz w:val="22"/>
          <w:szCs w:val="22"/>
        </w:rPr>
        <w:t xml:space="preserve">mowy nie zwalnia Zamawiającego z obowiązku zapłaty wynagrodzenia Wykonawcy za należycie wykonaną przez niego część przedmiotu </w:t>
      </w:r>
      <w:r w:rsidR="002354A4">
        <w:rPr>
          <w:rFonts w:ascii="Arial Narrow" w:hAnsi="Arial Narrow"/>
          <w:sz w:val="22"/>
          <w:szCs w:val="22"/>
        </w:rPr>
        <w:t>U</w:t>
      </w:r>
      <w:r w:rsidRPr="007100E4">
        <w:rPr>
          <w:rFonts w:ascii="Arial Narrow" w:hAnsi="Arial Narrow"/>
          <w:sz w:val="22"/>
          <w:szCs w:val="22"/>
        </w:rPr>
        <w:t xml:space="preserve">mowy. Strony postanawiają, że - mimo odstąpienia od </w:t>
      </w:r>
      <w:r w:rsidR="002354A4">
        <w:rPr>
          <w:rFonts w:ascii="Arial Narrow" w:hAnsi="Arial Narrow"/>
          <w:sz w:val="22"/>
          <w:szCs w:val="22"/>
        </w:rPr>
        <w:t>U</w:t>
      </w:r>
      <w:r w:rsidRPr="007100E4">
        <w:rPr>
          <w:rFonts w:ascii="Arial Narrow" w:hAnsi="Arial Narrow"/>
          <w:sz w:val="22"/>
          <w:szCs w:val="22"/>
        </w:rPr>
        <w:t>mowy - W</w:t>
      </w:r>
      <w:r w:rsidR="00B00FDB" w:rsidRPr="007100E4">
        <w:rPr>
          <w:rFonts w:ascii="Arial Narrow" w:hAnsi="Arial Narrow"/>
          <w:sz w:val="22"/>
          <w:szCs w:val="22"/>
        </w:rPr>
        <w:t>ykonawca zobowiązany będzie</w:t>
      </w:r>
      <w:r w:rsidR="00D51D4E">
        <w:rPr>
          <w:rFonts w:ascii="Arial Narrow" w:hAnsi="Arial Narrow"/>
          <w:sz w:val="22"/>
          <w:szCs w:val="22"/>
        </w:rPr>
        <w:t xml:space="preserve"> do</w:t>
      </w:r>
      <w:r w:rsidR="00B00FDB" w:rsidRPr="007100E4">
        <w:rPr>
          <w:rFonts w:ascii="Arial Narrow" w:hAnsi="Arial Narrow"/>
          <w:sz w:val="22"/>
          <w:szCs w:val="22"/>
        </w:rPr>
        <w:t xml:space="preserve">: </w:t>
      </w:r>
    </w:p>
    <w:p w14:paraId="37C2D0FD" w14:textId="3C63CF4D" w:rsidR="00B00FDB" w:rsidRPr="007100E4"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uiszczenia na rzecz Zamawiającego wszystkich kar umownych, które zostały naliczone</w:t>
      </w:r>
      <w:r w:rsidR="00D51D4E">
        <w:rPr>
          <w:rFonts w:ascii="Arial Narrow" w:hAnsi="Arial Narrow"/>
          <w:sz w:val="22"/>
          <w:szCs w:val="22"/>
        </w:rPr>
        <w:t xml:space="preserve"> </w:t>
      </w:r>
      <w:r w:rsidRPr="007100E4">
        <w:rPr>
          <w:rFonts w:ascii="Arial Narrow" w:hAnsi="Arial Narrow"/>
          <w:sz w:val="22"/>
          <w:szCs w:val="22"/>
        </w:rPr>
        <w:t xml:space="preserve">lub zostaną naliczone zgodnie z postanowieniami </w:t>
      </w:r>
      <w:r w:rsidR="00D51D4E">
        <w:rPr>
          <w:rFonts w:ascii="Arial Narrow" w:hAnsi="Arial Narrow"/>
          <w:sz w:val="22"/>
          <w:szCs w:val="22"/>
        </w:rPr>
        <w:t>U</w:t>
      </w:r>
      <w:r w:rsidRPr="007100E4">
        <w:rPr>
          <w:rFonts w:ascii="Arial Narrow" w:hAnsi="Arial Narrow"/>
          <w:sz w:val="22"/>
          <w:szCs w:val="22"/>
        </w:rPr>
        <w:t xml:space="preserve">mowy; </w:t>
      </w:r>
      <w:r w:rsidR="00D51D4E">
        <w:rPr>
          <w:rFonts w:ascii="Arial Narrow" w:hAnsi="Arial Narrow"/>
          <w:sz w:val="22"/>
          <w:szCs w:val="22"/>
        </w:rPr>
        <w:t>przedmiotowe</w:t>
      </w:r>
      <w:r w:rsidR="00D51D4E" w:rsidRPr="007100E4">
        <w:rPr>
          <w:rFonts w:ascii="Arial Narrow" w:hAnsi="Arial Narrow"/>
          <w:sz w:val="22"/>
          <w:szCs w:val="22"/>
        </w:rPr>
        <w:t xml:space="preserve"> </w:t>
      </w:r>
      <w:r w:rsidRPr="007100E4">
        <w:rPr>
          <w:rFonts w:ascii="Arial Narrow" w:hAnsi="Arial Narrow"/>
          <w:sz w:val="22"/>
          <w:szCs w:val="22"/>
        </w:rPr>
        <w:t>k</w:t>
      </w:r>
      <w:r w:rsidR="00306317">
        <w:rPr>
          <w:rFonts w:ascii="Arial Narrow" w:hAnsi="Arial Narrow"/>
          <w:sz w:val="22"/>
          <w:szCs w:val="22"/>
        </w:rPr>
        <w:t xml:space="preserve">ary </w:t>
      </w:r>
      <w:r w:rsidR="00D51D4E">
        <w:rPr>
          <w:rFonts w:ascii="Arial Narrow" w:hAnsi="Arial Narrow"/>
          <w:sz w:val="22"/>
          <w:szCs w:val="22"/>
        </w:rPr>
        <w:t xml:space="preserve">umowne </w:t>
      </w:r>
      <w:r w:rsidR="00306317">
        <w:rPr>
          <w:rFonts w:ascii="Arial Narrow" w:hAnsi="Arial Narrow"/>
          <w:sz w:val="22"/>
          <w:szCs w:val="22"/>
        </w:rPr>
        <w:t>uiszczone zostaną wówczas w </w:t>
      </w:r>
      <w:r w:rsidRPr="007100E4">
        <w:rPr>
          <w:rFonts w:ascii="Arial Narrow" w:hAnsi="Arial Narrow"/>
          <w:sz w:val="22"/>
          <w:szCs w:val="22"/>
        </w:rPr>
        <w:t>terminach i w sposób przewid</w:t>
      </w:r>
      <w:r w:rsidR="00B00FDB" w:rsidRPr="007100E4">
        <w:rPr>
          <w:rFonts w:ascii="Arial Narrow" w:hAnsi="Arial Narrow"/>
          <w:sz w:val="22"/>
          <w:szCs w:val="22"/>
        </w:rPr>
        <w:t xml:space="preserve">ziany postanowieniami </w:t>
      </w:r>
      <w:r w:rsidR="00D51D4E">
        <w:rPr>
          <w:rFonts w:ascii="Arial Narrow" w:hAnsi="Arial Narrow"/>
          <w:sz w:val="22"/>
          <w:szCs w:val="22"/>
        </w:rPr>
        <w:t>niniejszej U</w:t>
      </w:r>
      <w:r w:rsidR="00B00FDB" w:rsidRPr="007100E4">
        <w:rPr>
          <w:rFonts w:ascii="Arial Narrow" w:hAnsi="Arial Narrow"/>
          <w:sz w:val="22"/>
          <w:szCs w:val="22"/>
        </w:rPr>
        <w:t xml:space="preserve">mowy; </w:t>
      </w:r>
    </w:p>
    <w:p w14:paraId="47D84EE1" w14:textId="3E457C89" w:rsidR="00B46467"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wykonania zobowiązań z tytułu rękojmi za wady i gwarancji</w:t>
      </w:r>
      <w:r w:rsidR="00306317">
        <w:rPr>
          <w:rFonts w:ascii="Arial Narrow" w:hAnsi="Arial Narrow"/>
          <w:sz w:val="22"/>
          <w:szCs w:val="22"/>
        </w:rPr>
        <w:t xml:space="preserve"> opisanych w §</w:t>
      </w:r>
      <w:r w:rsidR="00D51D4E">
        <w:rPr>
          <w:rFonts w:ascii="Arial Narrow" w:hAnsi="Arial Narrow"/>
          <w:sz w:val="22"/>
          <w:szCs w:val="22"/>
        </w:rPr>
        <w:t xml:space="preserve"> </w:t>
      </w:r>
      <w:r w:rsidR="00306317">
        <w:rPr>
          <w:rFonts w:ascii="Arial Narrow" w:hAnsi="Arial Narrow"/>
          <w:sz w:val="22"/>
          <w:szCs w:val="22"/>
        </w:rPr>
        <w:t xml:space="preserve">7 </w:t>
      </w:r>
      <w:r w:rsidR="00D51D4E">
        <w:rPr>
          <w:rFonts w:ascii="Arial Narrow" w:hAnsi="Arial Narrow"/>
          <w:sz w:val="22"/>
          <w:szCs w:val="22"/>
        </w:rPr>
        <w:t>U</w:t>
      </w:r>
      <w:r w:rsidR="00306317">
        <w:rPr>
          <w:rFonts w:ascii="Arial Narrow" w:hAnsi="Arial Narrow"/>
          <w:sz w:val="22"/>
          <w:szCs w:val="22"/>
        </w:rPr>
        <w:t>mowy i </w:t>
      </w:r>
      <w:r w:rsidRPr="007100E4">
        <w:rPr>
          <w:rFonts w:ascii="Arial Narrow" w:hAnsi="Arial Narrow"/>
          <w:sz w:val="22"/>
          <w:szCs w:val="22"/>
        </w:rPr>
        <w:t xml:space="preserve">bezwzględnie obowiązujących przepisach prawa odnoszących się do </w:t>
      </w:r>
      <w:r w:rsidR="008033DA">
        <w:rPr>
          <w:rFonts w:ascii="Arial Narrow" w:hAnsi="Arial Narrow"/>
          <w:sz w:val="22"/>
          <w:szCs w:val="22"/>
        </w:rPr>
        <w:t>przedmiotu Umowy</w:t>
      </w:r>
      <w:r w:rsidR="002F2848">
        <w:rPr>
          <w:rFonts w:ascii="Arial Narrow" w:hAnsi="Arial Narrow"/>
          <w:sz w:val="22"/>
          <w:szCs w:val="22"/>
        </w:rPr>
        <w:t xml:space="preserve"> wykonanego</w:t>
      </w:r>
      <w:r w:rsidRPr="007100E4">
        <w:rPr>
          <w:rFonts w:ascii="Arial Narrow" w:hAnsi="Arial Narrow"/>
          <w:sz w:val="22"/>
          <w:szCs w:val="22"/>
        </w:rPr>
        <w:t xml:space="preserve"> </w:t>
      </w:r>
      <w:r w:rsidR="00D51D4E">
        <w:rPr>
          <w:rFonts w:ascii="Arial Narrow" w:hAnsi="Arial Narrow"/>
          <w:sz w:val="22"/>
          <w:szCs w:val="22"/>
        </w:rPr>
        <w:t xml:space="preserve">przez Wykonawcę </w:t>
      </w:r>
      <w:r w:rsidRPr="007100E4">
        <w:rPr>
          <w:rFonts w:ascii="Arial Narrow" w:hAnsi="Arial Narrow"/>
          <w:sz w:val="22"/>
          <w:szCs w:val="22"/>
        </w:rPr>
        <w:t>do dnia odstąpienia</w:t>
      </w:r>
      <w:r w:rsidR="00D51D4E">
        <w:rPr>
          <w:rFonts w:ascii="Arial Narrow" w:hAnsi="Arial Narrow"/>
          <w:sz w:val="22"/>
          <w:szCs w:val="22"/>
        </w:rPr>
        <w:t xml:space="preserve"> od Umowy</w:t>
      </w:r>
      <w:r w:rsidRPr="007100E4">
        <w:rPr>
          <w:rFonts w:ascii="Arial Narrow" w:hAnsi="Arial Narrow"/>
          <w:sz w:val="22"/>
          <w:szCs w:val="22"/>
        </w:rPr>
        <w:t xml:space="preserve">; zobowiązania te wykonane zostaną wówczas w terminach i na warunkach przewidzianych niniejszą </w:t>
      </w:r>
      <w:r w:rsidR="00D51D4E">
        <w:rPr>
          <w:rFonts w:ascii="Arial Narrow" w:hAnsi="Arial Narrow"/>
          <w:sz w:val="22"/>
          <w:szCs w:val="22"/>
        </w:rPr>
        <w:t>U</w:t>
      </w:r>
      <w:r w:rsidRPr="007100E4">
        <w:rPr>
          <w:rFonts w:ascii="Arial Narrow" w:hAnsi="Arial Narrow"/>
          <w:sz w:val="22"/>
          <w:szCs w:val="22"/>
        </w:rPr>
        <w:t>mową.</w:t>
      </w:r>
    </w:p>
    <w:p w14:paraId="5056E6D4" w14:textId="1E661B20" w:rsidR="00780C70" w:rsidRDefault="00780C70" w:rsidP="00D164DD">
      <w:pPr>
        <w:pStyle w:val="Akapitzlist"/>
        <w:numPr>
          <w:ilvl w:val="0"/>
          <w:numId w:val="10"/>
        </w:numPr>
        <w:ind w:left="284" w:hanging="284"/>
        <w:jc w:val="both"/>
        <w:rPr>
          <w:rFonts w:ascii="Arial Narrow" w:hAnsi="Arial Narrow"/>
          <w:sz w:val="22"/>
          <w:szCs w:val="22"/>
        </w:rPr>
      </w:pPr>
      <w:r>
        <w:rPr>
          <w:rFonts w:ascii="Arial Narrow" w:hAnsi="Arial Narrow"/>
          <w:sz w:val="22"/>
          <w:szCs w:val="22"/>
        </w:rPr>
        <w:t xml:space="preserve">Każda ze Stron uprawniona jest do odstąpienia od </w:t>
      </w:r>
      <w:r w:rsidR="00D51D4E">
        <w:rPr>
          <w:rFonts w:ascii="Arial Narrow" w:hAnsi="Arial Narrow"/>
          <w:sz w:val="22"/>
          <w:szCs w:val="22"/>
        </w:rPr>
        <w:t>U</w:t>
      </w:r>
      <w:r>
        <w:rPr>
          <w:rFonts w:ascii="Arial Narrow" w:hAnsi="Arial Narrow"/>
          <w:sz w:val="22"/>
          <w:szCs w:val="22"/>
        </w:rPr>
        <w:t xml:space="preserve">mowy w przypadku gdy: </w:t>
      </w:r>
    </w:p>
    <w:p w14:paraId="30E22BBB" w14:textId="4E2B51B2" w:rsidR="00780C70" w:rsidRDefault="00780C70" w:rsidP="00780C70">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567" w:firstLine="0"/>
        <w:contextualSpacing w:val="0"/>
        <w:jc w:val="both"/>
        <w:textAlignment w:val="baseline"/>
        <w:rPr>
          <w:rFonts w:ascii="Arial Narrow" w:hAnsi="Arial Narrow"/>
          <w:sz w:val="22"/>
          <w:szCs w:val="22"/>
        </w:rPr>
      </w:pPr>
      <w:r>
        <w:rPr>
          <w:rFonts w:ascii="Arial Narrow" w:hAnsi="Arial Narrow"/>
          <w:sz w:val="22"/>
          <w:szCs w:val="22"/>
        </w:rPr>
        <w:t xml:space="preserve">zawieszenie wykonania Umowy wskutek działania Siły Wyższej przekroczy okres 6 miesięcy, </w:t>
      </w:r>
    </w:p>
    <w:p w14:paraId="6FB4812B" w14:textId="4944BFAD" w:rsidR="00780C70" w:rsidRDefault="00780C70" w:rsidP="008E58C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ind w:left="567" w:firstLine="0"/>
        <w:contextualSpacing w:val="0"/>
        <w:jc w:val="both"/>
        <w:rPr>
          <w:rFonts w:ascii="Arial Narrow" w:hAnsi="Arial Narrow"/>
          <w:sz w:val="22"/>
          <w:szCs w:val="22"/>
        </w:rPr>
      </w:pPr>
      <w:r w:rsidRPr="00E7304F">
        <w:rPr>
          <w:rFonts w:ascii="Arial Narrow" w:hAnsi="Arial Narrow"/>
          <w:sz w:val="22"/>
          <w:szCs w:val="22"/>
        </w:rPr>
        <w:t xml:space="preserve">po ustaniu Siły Wyższej druga Strona nie przystąpiła niezwłocznie do wykonania Umowy. </w:t>
      </w:r>
    </w:p>
    <w:p w14:paraId="6D7A2603" w14:textId="7FF43F83" w:rsidR="004E75CB" w:rsidRPr="00D43626" w:rsidRDefault="004E75CB" w:rsidP="00D564F4">
      <w:pPr>
        <w:pStyle w:val="Akapitzlist"/>
        <w:pBdr>
          <w:top w:val="none" w:sz="0" w:space="0" w:color="auto"/>
          <w:left w:val="none" w:sz="0" w:space="0" w:color="auto"/>
          <w:bottom w:val="none" w:sz="0" w:space="0" w:color="auto"/>
          <w:right w:val="none" w:sz="0" w:space="0" w:color="auto"/>
          <w:between w:val="none" w:sz="0" w:space="0" w:color="auto"/>
        </w:pBdr>
        <w:tabs>
          <w:tab w:val="left" w:pos="1134"/>
        </w:tabs>
        <w:ind w:left="567"/>
        <w:contextualSpacing w:val="0"/>
        <w:jc w:val="both"/>
        <w:rPr>
          <w:rFonts w:ascii="Arial Narrow" w:hAnsi="Arial Narrow"/>
          <w:sz w:val="22"/>
          <w:szCs w:val="22"/>
        </w:rPr>
      </w:pPr>
      <w:r w:rsidRPr="00D43626">
        <w:rPr>
          <w:rFonts w:ascii="Arial Narrow" w:hAnsi="Arial Narrow"/>
          <w:sz w:val="22"/>
          <w:szCs w:val="22"/>
        </w:rPr>
        <w:t xml:space="preserve">Oświadczenie o odstąpieniu od Umowy winno być złożone nie później niż w terminie </w:t>
      </w:r>
      <w:r w:rsidR="00522026" w:rsidRPr="00D43626">
        <w:rPr>
          <w:rFonts w:ascii="Arial Narrow" w:hAnsi="Arial Narrow"/>
          <w:sz w:val="22"/>
          <w:szCs w:val="22"/>
        </w:rPr>
        <w:t>21</w:t>
      </w:r>
      <w:r w:rsidRPr="00D43626">
        <w:rPr>
          <w:rFonts w:ascii="Arial Narrow" w:hAnsi="Arial Narrow"/>
          <w:sz w:val="22"/>
          <w:szCs w:val="22"/>
        </w:rPr>
        <w:t xml:space="preserve"> dni od dnia zaktualizowania się podstawy odstąpienia. </w:t>
      </w:r>
    </w:p>
    <w:p w14:paraId="00E10EED" w14:textId="60352066" w:rsidR="006905EA" w:rsidRPr="007100E4" w:rsidRDefault="006905EA" w:rsidP="006905EA">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wypowiedzenia niniejszej </w:t>
      </w:r>
      <w:r w:rsidR="00D51D4E">
        <w:rPr>
          <w:rFonts w:ascii="Arial Narrow" w:hAnsi="Arial Narrow"/>
          <w:sz w:val="22"/>
          <w:szCs w:val="22"/>
        </w:rPr>
        <w:t>U</w:t>
      </w:r>
      <w:r w:rsidRPr="007100E4">
        <w:rPr>
          <w:rFonts w:ascii="Arial Narrow" w:hAnsi="Arial Narrow"/>
          <w:sz w:val="22"/>
          <w:szCs w:val="22"/>
        </w:rPr>
        <w:t xml:space="preserve">mowy z zachowaniem miesięcznego okresu wypowiedzenia, liczonego od pierwszego dnia miesiąca następującego po miesiącu, w którym </w:t>
      </w:r>
      <w:r w:rsidR="0067313C">
        <w:rPr>
          <w:rFonts w:ascii="Arial Narrow" w:hAnsi="Arial Narrow"/>
          <w:sz w:val="22"/>
          <w:szCs w:val="22"/>
        </w:rPr>
        <w:t>złożono oświadczenie o</w:t>
      </w:r>
      <w:r w:rsidR="0067313C" w:rsidRPr="007100E4">
        <w:rPr>
          <w:rFonts w:ascii="Arial Narrow" w:hAnsi="Arial Narrow"/>
          <w:sz w:val="22"/>
          <w:szCs w:val="22"/>
        </w:rPr>
        <w:t xml:space="preserve"> </w:t>
      </w:r>
      <w:r w:rsidRPr="007100E4">
        <w:rPr>
          <w:rFonts w:ascii="Arial Narrow" w:hAnsi="Arial Narrow"/>
          <w:sz w:val="22"/>
          <w:szCs w:val="22"/>
        </w:rPr>
        <w:t>wypowiedzeni</w:t>
      </w:r>
      <w:r w:rsidR="0067313C">
        <w:rPr>
          <w:rFonts w:ascii="Arial Narrow" w:hAnsi="Arial Narrow"/>
          <w:sz w:val="22"/>
          <w:szCs w:val="22"/>
        </w:rPr>
        <w:t>u Umowy</w:t>
      </w:r>
      <w:r w:rsidRPr="007100E4">
        <w:rPr>
          <w:rFonts w:ascii="Arial Narrow" w:hAnsi="Arial Narrow"/>
          <w:sz w:val="22"/>
          <w:szCs w:val="22"/>
        </w:rPr>
        <w:t xml:space="preserve">. W okresie </w:t>
      </w:r>
      <w:r w:rsidR="00D51D4E">
        <w:rPr>
          <w:rFonts w:ascii="Arial Narrow" w:hAnsi="Arial Narrow"/>
          <w:sz w:val="22"/>
          <w:szCs w:val="22"/>
        </w:rPr>
        <w:t>wypowiedzenia</w:t>
      </w:r>
      <w:r w:rsidRPr="007100E4">
        <w:rPr>
          <w:rFonts w:ascii="Arial Narrow" w:hAnsi="Arial Narrow"/>
          <w:sz w:val="22"/>
          <w:szCs w:val="22"/>
        </w:rPr>
        <w:t xml:space="preserve"> Wykonawca jest zobowiązany wyko</w:t>
      </w:r>
      <w:r>
        <w:rPr>
          <w:rFonts w:ascii="Arial Narrow" w:hAnsi="Arial Narrow"/>
          <w:sz w:val="22"/>
          <w:szCs w:val="22"/>
        </w:rPr>
        <w:t xml:space="preserve">nywać przedmiot </w:t>
      </w:r>
      <w:r w:rsidR="00D51D4E">
        <w:rPr>
          <w:rFonts w:ascii="Arial Narrow" w:hAnsi="Arial Narrow"/>
          <w:sz w:val="22"/>
          <w:szCs w:val="22"/>
        </w:rPr>
        <w:t>U</w:t>
      </w:r>
      <w:r>
        <w:rPr>
          <w:rFonts w:ascii="Arial Narrow" w:hAnsi="Arial Narrow"/>
          <w:sz w:val="22"/>
          <w:szCs w:val="22"/>
        </w:rPr>
        <w:t>mowy zgodnie z </w:t>
      </w:r>
      <w:r w:rsidRPr="007100E4">
        <w:rPr>
          <w:rFonts w:ascii="Arial Narrow" w:hAnsi="Arial Narrow"/>
          <w:sz w:val="22"/>
          <w:szCs w:val="22"/>
        </w:rPr>
        <w:t xml:space="preserve">postanowieniami </w:t>
      </w:r>
      <w:r w:rsidR="00D51D4E">
        <w:rPr>
          <w:rFonts w:ascii="Arial Narrow" w:hAnsi="Arial Narrow"/>
          <w:sz w:val="22"/>
          <w:szCs w:val="22"/>
        </w:rPr>
        <w:t>U</w:t>
      </w:r>
      <w:r w:rsidRPr="007100E4">
        <w:rPr>
          <w:rFonts w:ascii="Arial Narrow" w:hAnsi="Arial Narrow"/>
          <w:sz w:val="22"/>
          <w:szCs w:val="22"/>
        </w:rPr>
        <w:t xml:space="preserve">mowy. </w:t>
      </w:r>
    </w:p>
    <w:p w14:paraId="7ACC3F76" w14:textId="77777777" w:rsidR="002801AA" w:rsidRPr="007100E4" w:rsidRDefault="002801AA" w:rsidP="00251FE0">
      <w:pPr>
        <w:spacing w:after="0" w:line="240" w:lineRule="auto"/>
        <w:rPr>
          <w:rFonts w:ascii="Arial Narrow" w:eastAsia="Times New Roman" w:hAnsi="Arial Narrow" w:cs="Times New Roman"/>
        </w:rPr>
      </w:pPr>
    </w:p>
    <w:p w14:paraId="08AB80FD" w14:textId="74EA2D7D" w:rsidR="007100E4" w:rsidRPr="007100E4" w:rsidRDefault="00B2676B" w:rsidP="00251FE0">
      <w:pPr>
        <w:spacing w:after="0" w:line="240" w:lineRule="auto"/>
        <w:jc w:val="center"/>
        <w:rPr>
          <w:rFonts w:ascii="Arial Narrow" w:hAnsi="Arial Narrow"/>
          <w:b/>
        </w:rPr>
      </w:pPr>
      <w:r w:rsidRPr="007100E4">
        <w:rPr>
          <w:rFonts w:ascii="Arial Narrow" w:hAnsi="Arial Narrow"/>
          <w:b/>
        </w:rPr>
        <w:t xml:space="preserve">GWARANCJA </w:t>
      </w:r>
    </w:p>
    <w:p w14:paraId="36802BC6" w14:textId="77777777" w:rsidR="00B2676B" w:rsidRPr="007100E4" w:rsidRDefault="00B2676B" w:rsidP="00251FE0">
      <w:pPr>
        <w:spacing w:after="0" w:line="240" w:lineRule="auto"/>
        <w:jc w:val="center"/>
        <w:rPr>
          <w:rFonts w:ascii="Arial Narrow" w:hAnsi="Arial Narrow"/>
          <w:b/>
        </w:rPr>
      </w:pPr>
      <w:r w:rsidRPr="007100E4">
        <w:rPr>
          <w:rFonts w:ascii="Arial Narrow" w:hAnsi="Arial Narrow"/>
          <w:b/>
        </w:rPr>
        <w:t>§ 7</w:t>
      </w:r>
    </w:p>
    <w:p w14:paraId="6E1C17CE" w14:textId="77777777" w:rsidR="007100E4" w:rsidRPr="007100E4" w:rsidRDefault="007100E4" w:rsidP="00251FE0">
      <w:pPr>
        <w:spacing w:after="0" w:line="240" w:lineRule="auto"/>
        <w:rPr>
          <w:rFonts w:ascii="Arial Narrow" w:hAnsi="Arial Narrow"/>
        </w:rPr>
      </w:pPr>
    </w:p>
    <w:p w14:paraId="779511C2" w14:textId="12E31963" w:rsidR="0084436E" w:rsidRPr="0084436E" w:rsidRDefault="00B2676B" w:rsidP="0084436E">
      <w:pPr>
        <w:pStyle w:val="Akapitzlist"/>
        <w:numPr>
          <w:ilvl w:val="0"/>
          <w:numId w:val="14"/>
        </w:numPr>
        <w:ind w:left="284" w:hanging="284"/>
        <w:jc w:val="both"/>
        <w:rPr>
          <w:rFonts w:ascii="Arial Narrow" w:hAnsi="Arial Narrow"/>
          <w:b/>
          <w:sz w:val="22"/>
          <w:szCs w:val="22"/>
        </w:rPr>
      </w:pPr>
      <w:r w:rsidRPr="007100E4">
        <w:rPr>
          <w:rFonts w:ascii="Arial Narrow" w:hAnsi="Arial Narrow"/>
          <w:sz w:val="22"/>
          <w:szCs w:val="22"/>
        </w:rPr>
        <w:t>W przypadku stwierdzenia jakichkolwiek uchybień w zakresie wykonywane</w:t>
      </w:r>
      <w:r w:rsidR="00D51D4E">
        <w:rPr>
          <w:rFonts w:ascii="Arial Narrow" w:hAnsi="Arial Narrow"/>
          <w:sz w:val="22"/>
          <w:szCs w:val="22"/>
        </w:rPr>
        <w:t>go przedmiotu Umowy</w:t>
      </w:r>
      <w:r w:rsidR="00CB496D">
        <w:rPr>
          <w:rFonts w:ascii="Arial Narrow" w:hAnsi="Arial Narrow"/>
          <w:sz w:val="22"/>
          <w:szCs w:val="22"/>
        </w:rPr>
        <w:t xml:space="preserve">, </w:t>
      </w:r>
      <w:r w:rsidRPr="007100E4">
        <w:rPr>
          <w:rFonts w:ascii="Arial Narrow" w:hAnsi="Arial Narrow"/>
          <w:sz w:val="22"/>
          <w:szCs w:val="22"/>
        </w:rPr>
        <w:t>Zamawiając</w:t>
      </w:r>
      <w:r w:rsidR="00CB496D">
        <w:rPr>
          <w:rFonts w:ascii="Arial Narrow" w:hAnsi="Arial Narrow"/>
          <w:sz w:val="22"/>
          <w:szCs w:val="22"/>
        </w:rPr>
        <w:t>y</w:t>
      </w:r>
      <w:r w:rsidRPr="007100E4">
        <w:rPr>
          <w:rFonts w:ascii="Arial Narrow" w:hAnsi="Arial Narrow"/>
          <w:sz w:val="22"/>
          <w:szCs w:val="22"/>
        </w:rPr>
        <w:t xml:space="preserve"> </w:t>
      </w:r>
      <w:r w:rsidR="00DA6CA7">
        <w:rPr>
          <w:rFonts w:ascii="Arial Narrow" w:hAnsi="Arial Narrow"/>
          <w:sz w:val="22"/>
          <w:szCs w:val="22"/>
        </w:rPr>
        <w:t>w dniu kiedy uchybienie zosta</w:t>
      </w:r>
      <w:r w:rsidR="0067313C">
        <w:rPr>
          <w:rFonts w:ascii="Arial Narrow" w:hAnsi="Arial Narrow"/>
          <w:sz w:val="22"/>
          <w:szCs w:val="22"/>
        </w:rPr>
        <w:t>nie</w:t>
      </w:r>
      <w:r w:rsidR="00DA6CA7">
        <w:rPr>
          <w:rFonts w:ascii="Arial Narrow" w:hAnsi="Arial Narrow"/>
          <w:sz w:val="22"/>
          <w:szCs w:val="22"/>
        </w:rPr>
        <w:t xml:space="preserve"> przez niego zauważone </w:t>
      </w:r>
      <w:r w:rsidR="0067313C">
        <w:rPr>
          <w:rFonts w:ascii="Arial Narrow" w:hAnsi="Arial Narrow"/>
          <w:sz w:val="22"/>
          <w:szCs w:val="22"/>
        </w:rPr>
        <w:t xml:space="preserve">(stwierdzone) </w:t>
      </w:r>
      <w:r w:rsidR="00D51D4E">
        <w:rPr>
          <w:rFonts w:ascii="Arial Narrow" w:hAnsi="Arial Narrow"/>
          <w:sz w:val="22"/>
          <w:szCs w:val="22"/>
        </w:rPr>
        <w:t>zgłosi swe</w:t>
      </w:r>
      <w:r w:rsidR="00205E49" w:rsidRPr="007100E4">
        <w:rPr>
          <w:rFonts w:ascii="Arial Narrow" w:hAnsi="Arial Narrow"/>
          <w:sz w:val="22"/>
          <w:szCs w:val="22"/>
        </w:rPr>
        <w:t xml:space="preserve"> zastrzeżenia </w:t>
      </w:r>
      <w:r w:rsidR="0084436E">
        <w:rPr>
          <w:rFonts w:ascii="Arial Narrow" w:hAnsi="Arial Narrow"/>
          <w:sz w:val="22"/>
          <w:szCs w:val="22"/>
        </w:rPr>
        <w:t xml:space="preserve">Wykonawcy </w:t>
      </w:r>
      <w:r w:rsidR="00205E49" w:rsidRPr="00205E49">
        <w:rPr>
          <w:rFonts w:ascii="Arial Narrow" w:hAnsi="Arial Narrow"/>
          <w:sz w:val="22"/>
          <w:szCs w:val="22"/>
        </w:rPr>
        <w:t xml:space="preserve">za </w:t>
      </w:r>
      <w:r w:rsidR="00D51D4E" w:rsidRPr="00205E49">
        <w:rPr>
          <w:rFonts w:ascii="Arial Narrow" w:hAnsi="Arial Narrow"/>
          <w:sz w:val="22"/>
          <w:szCs w:val="22"/>
        </w:rPr>
        <w:t>po</w:t>
      </w:r>
      <w:r w:rsidR="00D51D4E">
        <w:rPr>
          <w:rFonts w:ascii="Arial Narrow" w:hAnsi="Arial Narrow"/>
          <w:sz w:val="22"/>
          <w:szCs w:val="22"/>
        </w:rPr>
        <w:t>średnictwem</w:t>
      </w:r>
      <w:r w:rsidR="00D51D4E" w:rsidRPr="00205E49">
        <w:rPr>
          <w:rFonts w:ascii="Arial Narrow" w:hAnsi="Arial Narrow"/>
          <w:sz w:val="22"/>
          <w:szCs w:val="22"/>
        </w:rPr>
        <w:t xml:space="preserve"> </w:t>
      </w:r>
      <w:r w:rsidR="00205E49" w:rsidRPr="00205E49">
        <w:rPr>
          <w:rFonts w:ascii="Arial Narrow" w:hAnsi="Arial Narrow"/>
          <w:sz w:val="22"/>
          <w:szCs w:val="22"/>
        </w:rPr>
        <w:t>poczty elektronicznej na adres e-mail: …………………………….</w:t>
      </w:r>
      <w:r w:rsidR="00D51D4E">
        <w:rPr>
          <w:rFonts w:ascii="Arial Narrow" w:hAnsi="Arial Narrow"/>
          <w:sz w:val="22"/>
          <w:szCs w:val="22"/>
        </w:rPr>
        <w:t xml:space="preserve"> </w:t>
      </w:r>
      <w:r w:rsidR="00526D09">
        <w:rPr>
          <w:rFonts w:ascii="Arial Narrow" w:hAnsi="Arial Narrow"/>
          <w:sz w:val="22"/>
          <w:szCs w:val="22"/>
        </w:rPr>
        <w:t>lub</w:t>
      </w:r>
      <w:r w:rsidR="00205E49" w:rsidRPr="00205E49">
        <w:rPr>
          <w:rFonts w:ascii="Arial Narrow" w:hAnsi="Arial Narrow"/>
          <w:sz w:val="22"/>
          <w:szCs w:val="22"/>
        </w:rPr>
        <w:t xml:space="preserve"> </w:t>
      </w:r>
      <w:r w:rsidR="00205E49">
        <w:rPr>
          <w:rFonts w:ascii="Arial Narrow" w:hAnsi="Arial Narrow"/>
          <w:sz w:val="22"/>
          <w:szCs w:val="22"/>
        </w:rPr>
        <w:t>telefonicznie</w:t>
      </w:r>
      <w:r w:rsidR="00526D09">
        <w:rPr>
          <w:rFonts w:ascii="Arial Narrow" w:hAnsi="Arial Narrow"/>
          <w:sz w:val="22"/>
          <w:szCs w:val="22"/>
        </w:rPr>
        <w:t xml:space="preserve"> na numer</w:t>
      </w:r>
      <w:r w:rsidR="002F1747">
        <w:rPr>
          <w:rFonts w:ascii="Arial Narrow" w:hAnsi="Arial Narrow"/>
          <w:sz w:val="22"/>
          <w:szCs w:val="22"/>
        </w:rPr>
        <w:t xml:space="preserve"> …………………………...</w:t>
      </w:r>
      <w:r w:rsidR="00205E49">
        <w:rPr>
          <w:rFonts w:ascii="Arial Narrow" w:hAnsi="Arial Narrow"/>
          <w:sz w:val="22"/>
          <w:szCs w:val="22"/>
        </w:rPr>
        <w:t xml:space="preserve"> </w:t>
      </w:r>
      <w:r w:rsidR="00205E49" w:rsidRPr="007100E4">
        <w:rPr>
          <w:rFonts w:ascii="Arial Narrow" w:hAnsi="Arial Narrow"/>
          <w:sz w:val="22"/>
          <w:szCs w:val="22"/>
        </w:rPr>
        <w:t>wskazując termin  usunięci</w:t>
      </w:r>
      <w:r w:rsidR="00526D09">
        <w:rPr>
          <w:rFonts w:ascii="Arial Narrow" w:hAnsi="Arial Narrow"/>
          <w:sz w:val="22"/>
          <w:szCs w:val="22"/>
        </w:rPr>
        <w:t>a</w:t>
      </w:r>
      <w:r w:rsidR="00D51D4E">
        <w:rPr>
          <w:rFonts w:ascii="Arial Narrow" w:hAnsi="Arial Narrow"/>
          <w:sz w:val="22"/>
          <w:szCs w:val="22"/>
        </w:rPr>
        <w:t xml:space="preserve"> </w:t>
      </w:r>
      <w:r w:rsidR="0084436E">
        <w:rPr>
          <w:rFonts w:ascii="Arial Narrow" w:hAnsi="Arial Narrow"/>
          <w:sz w:val="22"/>
          <w:szCs w:val="22"/>
        </w:rPr>
        <w:t xml:space="preserve">stwierdzonych </w:t>
      </w:r>
      <w:r w:rsidR="00D51D4E">
        <w:rPr>
          <w:rFonts w:ascii="Arial Narrow" w:hAnsi="Arial Narrow"/>
          <w:sz w:val="22"/>
          <w:szCs w:val="22"/>
        </w:rPr>
        <w:t>uchybień</w:t>
      </w:r>
      <w:r w:rsidR="00DA6CA7">
        <w:rPr>
          <w:rFonts w:ascii="Arial Narrow" w:hAnsi="Arial Narrow"/>
          <w:sz w:val="22"/>
          <w:szCs w:val="22"/>
        </w:rPr>
        <w:t>.</w:t>
      </w:r>
      <w:r w:rsidR="0084436E">
        <w:rPr>
          <w:rFonts w:ascii="Arial Narrow" w:hAnsi="Arial Narrow"/>
          <w:sz w:val="22"/>
          <w:szCs w:val="22"/>
        </w:rPr>
        <w:t xml:space="preserve"> Wykonawca zobowiązany jest do usunięcia zgłoszonych przez Zamawiającego uchybień w terminie przez niego wskazanym – Wykonawcy z tytułu </w:t>
      </w:r>
      <w:r w:rsidR="0067313C">
        <w:rPr>
          <w:rFonts w:ascii="Arial Narrow" w:hAnsi="Arial Narrow"/>
          <w:sz w:val="22"/>
          <w:szCs w:val="22"/>
        </w:rPr>
        <w:t xml:space="preserve">usunięcia przedmiotowych uchybień </w:t>
      </w:r>
      <w:r w:rsidR="0084436E">
        <w:rPr>
          <w:rFonts w:ascii="Arial Narrow" w:hAnsi="Arial Narrow"/>
          <w:sz w:val="22"/>
          <w:szCs w:val="22"/>
        </w:rPr>
        <w:t xml:space="preserve">nie przysługuje dodatkowe (odrębne) wynagrodzenie. </w:t>
      </w:r>
    </w:p>
    <w:p w14:paraId="53784D8A" w14:textId="2D51AEED" w:rsidR="00B2676B" w:rsidRPr="00C45636" w:rsidRDefault="00B2676B" w:rsidP="007F0B9B">
      <w:pPr>
        <w:pStyle w:val="Akapitzlist"/>
        <w:numPr>
          <w:ilvl w:val="0"/>
          <w:numId w:val="14"/>
        </w:numPr>
        <w:ind w:left="284" w:hanging="284"/>
        <w:jc w:val="both"/>
        <w:rPr>
          <w:rFonts w:ascii="Arial Narrow" w:hAnsi="Arial Narrow"/>
          <w:b/>
          <w:sz w:val="22"/>
          <w:szCs w:val="22"/>
        </w:rPr>
      </w:pPr>
      <w:r w:rsidRPr="00C45636">
        <w:rPr>
          <w:rFonts w:ascii="Arial Narrow" w:hAnsi="Arial Narrow"/>
          <w:sz w:val="22"/>
          <w:szCs w:val="22"/>
        </w:rPr>
        <w:t>Powtarzające się uchybieni</w:t>
      </w:r>
      <w:r w:rsidR="006C738F" w:rsidRPr="00C45636">
        <w:rPr>
          <w:rFonts w:ascii="Arial Narrow" w:hAnsi="Arial Narrow"/>
          <w:sz w:val="22"/>
          <w:szCs w:val="22"/>
        </w:rPr>
        <w:t>a</w:t>
      </w:r>
      <w:r w:rsidRPr="00C45636">
        <w:rPr>
          <w:rFonts w:ascii="Arial Narrow" w:hAnsi="Arial Narrow"/>
          <w:sz w:val="22"/>
          <w:szCs w:val="22"/>
        </w:rPr>
        <w:t xml:space="preserve"> tego samego rodzaju</w:t>
      </w:r>
      <w:r w:rsidR="00FA0E0E" w:rsidRPr="00C45636">
        <w:rPr>
          <w:rFonts w:ascii="Arial Narrow" w:hAnsi="Arial Narrow"/>
          <w:sz w:val="22"/>
          <w:szCs w:val="22"/>
        </w:rPr>
        <w:t>,</w:t>
      </w:r>
      <w:r w:rsidR="006C738F" w:rsidRPr="00C45636">
        <w:rPr>
          <w:rFonts w:ascii="Arial Narrow" w:hAnsi="Arial Narrow"/>
          <w:sz w:val="22"/>
          <w:szCs w:val="22"/>
        </w:rPr>
        <w:t xml:space="preserve"> </w:t>
      </w:r>
      <w:r w:rsidR="00DA6CA7" w:rsidRPr="00C45636">
        <w:rPr>
          <w:rFonts w:ascii="Arial Narrow" w:hAnsi="Arial Narrow"/>
          <w:sz w:val="22"/>
          <w:szCs w:val="22"/>
        </w:rPr>
        <w:t xml:space="preserve">które </w:t>
      </w:r>
      <w:r w:rsidR="006C738F" w:rsidRPr="00C45636">
        <w:rPr>
          <w:rFonts w:ascii="Arial Narrow" w:hAnsi="Arial Narrow"/>
          <w:sz w:val="22"/>
          <w:szCs w:val="22"/>
        </w:rPr>
        <w:t xml:space="preserve">w danym miesiącu rozliczeniowym </w:t>
      </w:r>
      <w:r w:rsidR="00DA6CA7" w:rsidRPr="00C45636">
        <w:rPr>
          <w:rFonts w:ascii="Arial Narrow" w:hAnsi="Arial Narrow"/>
          <w:sz w:val="22"/>
          <w:szCs w:val="22"/>
        </w:rPr>
        <w:t>wystąpią c</w:t>
      </w:r>
      <w:r w:rsidR="007F0B9B" w:rsidRPr="00C45636">
        <w:rPr>
          <w:rFonts w:ascii="Arial Narrow" w:hAnsi="Arial Narrow"/>
          <w:sz w:val="22"/>
          <w:szCs w:val="22"/>
        </w:rPr>
        <w:t>o </w:t>
      </w:r>
      <w:r w:rsidR="00DA6CA7" w:rsidRPr="00C45636">
        <w:rPr>
          <w:rFonts w:ascii="Arial Narrow" w:hAnsi="Arial Narrow"/>
          <w:sz w:val="22"/>
          <w:szCs w:val="22"/>
        </w:rPr>
        <w:t xml:space="preserve">najmniej </w:t>
      </w:r>
      <w:r w:rsidR="00FA0E0E" w:rsidRPr="00C45636">
        <w:rPr>
          <w:rFonts w:ascii="Arial Narrow" w:hAnsi="Arial Narrow"/>
          <w:sz w:val="22"/>
          <w:szCs w:val="22"/>
        </w:rPr>
        <w:t>5</w:t>
      </w:r>
      <w:r w:rsidR="00DA6CA7" w:rsidRPr="00C45636">
        <w:rPr>
          <w:rFonts w:ascii="Arial Narrow" w:hAnsi="Arial Narrow"/>
          <w:sz w:val="22"/>
          <w:szCs w:val="22"/>
        </w:rPr>
        <w:t xml:space="preserve"> razy</w:t>
      </w:r>
      <w:r w:rsidR="0084436E">
        <w:rPr>
          <w:rFonts w:ascii="Arial Narrow" w:hAnsi="Arial Narrow"/>
          <w:sz w:val="22"/>
          <w:szCs w:val="22"/>
        </w:rPr>
        <w:t>,</w:t>
      </w:r>
      <w:r w:rsidR="00DA6CA7" w:rsidRPr="00C45636">
        <w:rPr>
          <w:rFonts w:ascii="Arial Narrow" w:hAnsi="Arial Narrow"/>
          <w:sz w:val="22"/>
          <w:szCs w:val="22"/>
        </w:rPr>
        <w:t xml:space="preserve"> </w:t>
      </w:r>
      <w:r w:rsidR="006C738F" w:rsidRPr="00C45636">
        <w:rPr>
          <w:rFonts w:ascii="Arial Narrow" w:hAnsi="Arial Narrow"/>
          <w:sz w:val="22"/>
          <w:szCs w:val="22"/>
        </w:rPr>
        <w:t xml:space="preserve">będą podstawą </w:t>
      </w:r>
      <w:r w:rsidR="00FA0E0E" w:rsidRPr="00C45636">
        <w:rPr>
          <w:rFonts w:ascii="Arial Narrow" w:hAnsi="Arial Narrow"/>
          <w:sz w:val="22"/>
          <w:szCs w:val="22"/>
        </w:rPr>
        <w:t xml:space="preserve">do naliczenia </w:t>
      </w:r>
      <w:r w:rsidR="0084436E">
        <w:rPr>
          <w:rFonts w:ascii="Arial Narrow" w:hAnsi="Arial Narrow"/>
          <w:sz w:val="22"/>
          <w:szCs w:val="22"/>
        </w:rPr>
        <w:t xml:space="preserve">przez Zamawiającego </w:t>
      </w:r>
      <w:r w:rsidR="00FA0E0E" w:rsidRPr="00C45636">
        <w:rPr>
          <w:rFonts w:ascii="Arial Narrow" w:hAnsi="Arial Narrow"/>
          <w:sz w:val="22"/>
          <w:szCs w:val="22"/>
        </w:rPr>
        <w:t>kary umownej, o której mowa w</w:t>
      </w:r>
      <w:r w:rsidRPr="00C45636">
        <w:rPr>
          <w:rFonts w:ascii="Arial Narrow" w:hAnsi="Arial Narrow"/>
          <w:sz w:val="22"/>
          <w:szCs w:val="22"/>
        </w:rPr>
        <w:t xml:space="preserve"> </w:t>
      </w:r>
      <w:r w:rsidR="00FA0E0E" w:rsidRPr="00C45636">
        <w:rPr>
          <w:rFonts w:ascii="Arial Narrow" w:hAnsi="Arial Narrow"/>
          <w:sz w:val="22"/>
          <w:szCs w:val="22"/>
        </w:rPr>
        <w:t xml:space="preserve">§ </w:t>
      </w:r>
      <w:r w:rsidR="000F6423">
        <w:rPr>
          <w:rFonts w:ascii="Arial Narrow" w:hAnsi="Arial Narrow"/>
          <w:sz w:val="22"/>
          <w:szCs w:val="22"/>
        </w:rPr>
        <w:t>8</w:t>
      </w:r>
      <w:r w:rsidR="00FA0E0E" w:rsidRPr="00C45636">
        <w:rPr>
          <w:rFonts w:ascii="Arial Narrow" w:hAnsi="Arial Narrow"/>
          <w:sz w:val="22"/>
          <w:szCs w:val="22"/>
        </w:rPr>
        <w:t xml:space="preserve"> ust. 2 lit. </w:t>
      </w:r>
      <w:r w:rsidR="007F0B9B" w:rsidRPr="00C45636">
        <w:rPr>
          <w:rFonts w:ascii="Arial Narrow" w:hAnsi="Arial Narrow"/>
          <w:sz w:val="22"/>
          <w:szCs w:val="22"/>
        </w:rPr>
        <w:t xml:space="preserve">b) </w:t>
      </w:r>
      <w:r w:rsidR="00D51D4E">
        <w:rPr>
          <w:rFonts w:ascii="Arial Narrow" w:hAnsi="Arial Narrow"/>
          <w:sz w:val="22"/>
          <w:szCs w:val="22"/>
        </w:rPr>
        <w:t>U</w:t>
      </w:r>
      <w:r w:rsidR="007F0B9B" w:rsidRPr="00C45636">
        <w:rPr>
          <w:rFonts w:ascii="Arial Narrow" w:hAnsi="Arial Narrow"/>
          <w:sz w:val="22"/>
          <w:szCs w:val="22"/>
        </w:rPr>
        <w:t>mowy.</w:t>
      </w:r>
    </w:p>
    <w:p w14:paraId="4943883D" w14:textId="478F3521" w:rsidR="00736EC2" w:rsidRPr="00C45636" w:rsidRDefault="00B2676B" w:rsidP="00251FE0">
      <w:pPr>
        <w:pStyle w:val="Akapitzlist"/>
        <w:numPr>
          <w:ilvl w:val="0"/>
          <w:numId w:val="14"/>
        </w:numPr>
        <w:ind w:left="284" w:hanging="284"/>
        <w:jc w:val="both"/>
        <w:rPr>
          <w:rFonts w:ascii="Arial Narrow" w:hAnsi="Arial Narrow"/>
          <w:sz w:val="22"/>
          <w:szCs w:val="22"/>
        </w:rPr>
      </w:pPr>
      <w:r w:rsidRPr="00C45636">
        <w:rPr>
          <w:rFonts w:ascii="Arial Narrow" w:hAnsi="Arial Narrow"/>
          <w:sz w:val="22"/>
          <w:szCs w:val="22"/>
        </w:rPr>
        <w:t xml:space="preserve">Nieusunięcie  </w:t>
      </w:r>
      <w:r w:rsidR="00D51D4E">
        <w:rPr>
          <w:rFonts w:ascii="Arial Narrow" w:hAnsi="Arial Narrow"/>
          <w:sz w:val="22"/>
          <w:szCs w:val="22"/>
        </w:rPr>
        <w:t xml:space="preserve">przez Wykonawcę zgłoszonych </w:t>
      </w:r>
      <w:r w:rsidRPr="00C45636">
        <w:rPr>
          <w:rFonts w:ascii="Arial Narrow" w:hAnsi="Arial Narrow"/>
          <w:sz w:val="22"/>
          <w:szCs w:val="22"/>
        </w:rPr>
        <w:t xml:space="preserve">uchybień w wyznaczonym </w:t>
      </w:r>
      <w:r w:rsidR="00D51D4E">
        <w:rPr>
          <w:rFonts w:ascii="Arial Narrow" w:hAnsi="Arial Narrow"/>
          <w:sz w:val="22"/>
          <w:szCs w:val="22"/>
        </w:rPr>
        <w:t xml:space="preserve">przez Zamawiającego </w:t>
      </w:r>
      <w:r w:rsidRPr="00C45636">
        <w:rPr>
          <w:rFonts w:ascii="Arial Narrow" w:hAnsi="Arial Narrow"/>
          <w:sz w:val="22"/>
          <w:szCs w:val="22"/>
        </w:rPr>
        <w:t xml:space="preserve">terminie </w:t>
      </w:r>
      <w:r w:rsidR="00465F52">
        <w:rPr>
          <w:rFonts w:ascii="Arial Narrow" w:hAnsi="Arial Narrow"/>
          <w:sz w:val="22"/>
          <w:szCs w:val="22"/>
        </w:rPr>
        <w:t xml:space="preserve">może spowodować </w:t>
      </w:r>
      <w:r w:rsidRPr="00C45636">
        <w:rPr>
          <w:rFonts w:ascii="Arial Narrow" w:hAnsi="Arial Narrow"/>
          <w:sz w:val="22"/>
          <w:szCs w:val="22"/>
        </w:rPr>
        <w:t>naliczenie kar</w:t>
      </w:r>
      <w:r w:rsidR="00C45636" w:rsidRPr="00C45636">
        <w:rPr>
          <w:rFonts w:ascii="Arial Narrow" w:hAnsi="Arial Narrow"/>
          <w:sz w:val="22"/>
          <w:szCs w:val="22"/>
        </w:rPr>
        <w:t>y</w:t>
      </w:r>
      <w:r w:rsidRPr="00C45636">
        <w:rPr>
          <w:rFonts w:ascii="Arial Narrow" w:hAnsi="Arial Narrow"/>
          <w:sz w:val="22"/>
          <w:szCs w:val="22"/>
        </w:rPr>
        <w:t xml:space="preserve"> umown</w:t>
      </w:r>
      <w:r w:rsidR="0080547D">
        <w:rPr>
          <w:rFonts w:ascii="Arial Narrow" w:hAnsi="Arial Narrow"/>
          <w:sz w:val="22"/>
          <w:szCs w:val="22"/>
        </w:rPr>
        <w:t>ej, o której mowa w § 8</w:t>
      </w:r>
      <w:r w:rsidR="007F0B9B" w:rsidRPr="00C45636">
        <w:rPr>
          <w:rFonts w:ascii="Arial Narrow" w:hAnsi="Arial Narrow"/>
          <w:sz w:val="22"/>
          <w:szCs w:val="22"/>
        </w:rPr>
        <w:t xml:space="preserve"> ust. </w:t>
      </w:r>
      <w:r w:rsidR="00AE33E4">
        <w:rPr>
          <w:rFonts w:ascii="Arial Narrow" w:hAnsi="Arial Narrow"/>
          <w:sz w:val="22"/>
          <w:szCs w:val="22"/>
        </w:rPr>
        <w:t>1</w:t>
      </w:r>
      <w:r w:rsidR="007F0B9B" w:rsidRPr="00C45636">
        <w:rPr>
          <w:rFonts w:ascii="Arial Narrow" w:hAnsi="Arial Narrow"/>
          <w:sz w:val="22"/>
          <w:szCs w:val="22"/>
        </w:rPr>
        <w:t xml:space="preserve"> lit. c) </w:t>
      </w:r>
      <w:r w:rsidR="00D51D4E">
        <w:rPr>
          <w:rFonts w:ascii="Arial Narrow" w:hAnsi="Arial Narrow"/>
          <w:sz w:val="22"/>
          <w:szCs w:val="22"/>
        </w:rPr>
        <w:t>U</w:t>
      </w:r>
      <w:r w:rsidR="007F0B9B" w:rsidRPr="00C45636">
        <w:rPr>
          <w:rFonts w:ascii="Arial Narrow" w:hAnsi="Arial Narrow"/>
          <w:sz w:val="22"/>
          <w:szCs w:val="22"/>
        </w:rPr>
        <w:t>mowy</w:t>
      </w:r>
      <w:r w:rsidRPr="00C45636">
        <w:rPr>
          <w:rFonts w:ascii="Arial Narrow" w:hAnsi="Arial Narrow"/>
          <w:sz w:val="22"/>
          <w:szCs w:val="22"/>
        </w:rPr>
        <w:t>, jak również może spowodować sko</w:t>
      </w:r>
      <w:r w:rsidR="007F0B9B" w:rsidRPr="00C45636">
        <w:rPr>
          <w:rFonts w:ascii="Arial Narrow" w:hAnsi="Arial Narrow"/>
          <w:sz w:val="22"/>
          <w:szCs w:val="22"/>
        </w:rPr>
        <w:t>rzystanie przez Zamawiającego z </w:t>
      </w:r>
      <w:r w:rsidRPr="00C45636">
        <w:rPr>
          <w:rFonts w:ascii="Arial Narrow" w:hAnsi="Arial Narrow"/>
          <w:sz w:val="22"/>
          <w:szCs w:val="22"/>
        </w:rPr>
        <w:t>uprawnień przewidzianych w §</w:t>
      </w:r>
      <w:r w:rsidR="00D51D4E">
        <w:rPr>
          <w:rFonts w:ascii="Arial Narrow" w:hAnsi="Arial Narrow"/>
          <w:sz w:val="22"/>
          <w:szCs w:val="22"/>
        </w:rPr>
        <w:t xml:space="preserve"> </w:t>
      </w:r>
      <w:r w:rsidRPr="00C45636">
        <w:rPr>
          <w:rFonts w:ascii="Arial Narrow" w:hAnsi="Arial Narrow"/>
          <w:sz w:val="22"/>
          <w:szCs w:val="22"/>
        </w:rPr>
        <w:t xml:space="preserve">6 ust. 1 lit. b) </w:t>
      </w:r>
      <w:r w:rsidR="00D51D4E">
        <w:rPr>
          <w:rFonts w:ascii="Arial Narrow" w:hAnsi="Arial Narrow"/>
          <w:sz w:val="22"/>
          <w:szCs w:val="22"/>
        </w:rPr>
        <w:t>U</w:t>
      </w:r>
      <w:r w:rsidRPr="00C45636">
        <w:rPr>
          <w:rFonts w:ascii="Arial Narrow" w:hAnsi="Arial Narrow"/>
          <w:sz w:val="22"/>
          <w:szCs w:val="22"/>
        </w:rPr>
        <w:t xml:space="preserve">mowy. </w:t>
      </w:r>
    </w:p>
    <w:p w14:paraId="3ECE7596" w14:textId="6684876F" w:rsidR="00736EC2" w:rsidRPr="007100E4" w:rsidRDefault="00B2676B" w:rsidP="00251FE0">
      <w:pPr>
        <w:pStyle w:val="Akapitzlist"/>
        <w:numPr>
          <w:ilvl w:val="0"/>
          <w:numId w:val="14"/>
        </w:numPr>
        <w:ind w:left="284" w:hanging="284"/>
        <w:jc w:val="both"/>
        <w:rPr>
          <w:rFonts w:ascii="Arial Narrow" w:hAnsi="Arial Narrow"/>
          <w:sz w:val="22"/>
          <w:szCs w:val="22"/>
        </w:rPr>
      </w:pPr>
      <w:r w:rsidRPr="007100E4">
        <w:rPr>
          <w:rFonts w:ascii="Arial Narrow" w:hAnsi="Arial Narrow"/>
          <w:sz w:val="22"/>
          <w:szCs w:val="22"/>
        </w:rPr>
        <w:t xml:space="preserve">W przypadku nieusunięcia </w:t>
      </w:r>
      <w:r w:rsidR="00D51D4E">
        <w:rPr>
          <w:rFonts w:ascii="Arial Narrow" w:hAnsi="Arial Narrow"/>
          <w:sz w:val="22"/>
          <w:szCs w:val="22"/>
        </w:rPr>
        <w:t xml:space="preserve">przez Wykonawcę zgłoszonych </w:t>
      </w:r>
      <w:r w:rsidRPr="007100E4">
        <w:rPr>
          <w:rFonts w:ascii="Arial Narrow" w:hAnsi="Arial Narrow"/>
          <w:sz w:val="22"/>
          <w:szCs w:val="22"/>
        </w:rPr>
        <w:t xml:space="preserve">uchybień w </w:t>
      </w:r>
      <w:r w:rsidR="00736EC2" w:rsidRPr="007100E4">
        <w:rPr>
          <w:rFonts w:ascii="Arial Narrow" w:hAnsi="Arial Narrow"/>
          <w:sz w:val="22"/>
          <w:szCs w:val="22"/>
        </w:rPr>
        <w:t xml:space="preserve">wyznaczonym </w:t>
      </w:r>
      <w:r w:rsidR="00D51D4E">
        <w:rPr>
          <w:rFonts w:ascii="Arial Narrow" w:hAnsi="Arial Narrow"/>
          <w:sz w:val="22"/>
          <w:szCs w:val="22"/>
        </w:rPr>
        <w:t xml:space="preserve">przez Zamawiającego </w:t>
      </w:r>
      <w:r w:rsidRPr="007100E4">
        <w:rPr>
          <w:rFonts w:ascii="Arial Narrow" w:hAnsi="Arial Narrow"/>
          <w:sz w:val="22"/>
          <w:szCs w:val="22"/>
        </w:rPr>
        <w:t>terminie, Zamawiający może zlecić usunięcie tych uchybień innemu podmiotowi na koszt i ryzyko Wykonawcy</w:t>
      </w:r>
      <w:r w:rsidR="0084436E" w:rsidRPr="0084436E">
        <w:rPr>
          <w:sz w:val="22"/>
          <w:szCs w:val="22"/>
          <w:lang w:eastAsia="pl-PL"/>
        </w:rPr>
        <w:t xml:space="preserve"> </w:t>
      </w:r>
      <w:r w:rsidR="0084436E" w:rsidRPr="0084436E">
        <w:rPr>
          <w:rFonts w:ascii="Arial Narrow" w:hAnsi="Arial Narrow"/>
          <w:sz w:val="22"/>
          <w:szCs w:val="22"/>
        </w:rPr>
        <w:t xml:space="preserve">przy zachowaniu prawa do naliczenia kar umownych z tytułu opóźnienia w usuwaniu </w:t>
      </w:r>
      <w:r w:rsidR="0084436E">
        <w:rPr>
          <w:rFonts w:ascii="Arial Narrow" w:hAnsi="Arial Narrow"/>
          <w:sz w:val="22"/>
          <w:szCs w:val="22"/>
        </w:rPr>
        <w:t>usterek</w:t>
      </w:r>
      <w:r w:rsidRPr="007100E4">
        <w:rPr>
          <w:rFonts w:ascii="Arial Narrow" w:hAnsi="Arial Narrow"/>
          <w:sz w:val="22"/>
          <w:szCs w:val="22"/>
        </w:rPr>
        <w:t xml:space="preserve">. </w:t>
      </w:r>
    </w:p>
    <w:p w14:paraId="1181C4C6" w14:textId="147FA6C3" w:rsidR="00736EC2" w:rsidRPr="007100E4" w:rsidRDefault="00B2676B" w:rsidP="00251FE0">
      <w:pPr>
        <w:pStyle w:val="Akapitzlist"/>
        <w:numPr>
          <w:ilvl w:val="0"/>
          <w:numId w:val="14"/>
        </w:numPr>
        <w:ind w:left="284" w:hanging="284"/>
        <w:jc w:val="both"/>
        <w:rPr>
          <w:rFonts w:ascii="Arial Narrow" w:hAnsi="Arial Narrow"/>
          <w:sz w:val="22"/>
          <w:szCs w:val="22"/>
        </w:rPr>
      </w:pPr>
      <w:r w:rsidRPr="007100E4">
        <w:rPr>
          <w:rFonts w:ascii="Arial Narrow" w:hAnsi="Arial Narrow"/>
          <w:sz w:val="22"/>
          <w:szCs w:val="22"/>
        </w:rPr>
        <w:t>Na wniosek Zamawiającego, Wykonawca niezwłocznie zmieni osobę</w:t>
      </w:r>
      <w:r w:rsidR="00AA7BFF">
        <w:rPr>
          <w:rFonts w:ascii="Arial Narrow" w:hAnsi="Arial Narrow"/>
          <w:sz w:val="22"/>
          <w:szCs w:val="22"/>
        </w:rPr>
        <w:t>, która</w:t>
      </w:r>
      <w:r w:rsidRPr="007100E4">
        <w:rPr>
          <w:rFonts w:ascii="Arial Narrow" w:hAnsi="Arial Narrow"/>
          <w:sz w:val="22"/>
          <w:szCs w:val="22"/>
        </w:rPr>
        <w:t xml:space="preserve"> </w:t>
      </w:r>
      <w:r w:rsidR="00AA7BFF">
        <w:rPr>
          <w:rFonts w:ascii="Arial Narrow" w:hAnsi="Arial Narrow"/>
          <w:sz w:val="22"/>
          <w:szCs w:val="22"/>
        </w:rPr>
        <w:t xml:space="preserve">po stronie Wykonawcy </w:t>
      </w:r>
      <w:r w:rsidRPr="007100E4">
        <w:rPr>
          <w:rFonts w:ascii="Arial Narrow" w:hAnsi="Arial Narrow"/>
          <w:sz w:val="22"/>
          <w:szCs w:val="22"/>
        </w:rPr>
        <w:t>niewłaściwie wykonuj</w:t>
      </w:r>
      <w:r w:rsidR="00AA7BFF">
        <w:rPr>
          <w:rFonts w:ascii="Arial Narrow" w:hAnsi="Arial Narrow"/>
          <w:sz w:val="22"/>
          <w:szCs w:val="22"/>
        </w:rPr>
        <w:t>e</w:t>
      </w:r>
      <w:r w:rsidRPr="007100E4">
        <w:rPr>
          <w:rFonts w:ascii="Arial Narrow" w:hAnsi="Arial Narrow"/>
          <w:sz w:val="22"/>
          <w:szCs w:val="22"/>
        </w:rPr>
        <w:t xml:space="preserve"> swoje obowiązki</w:t>
      </w:r>
      <w:r w:rsidR="00CF6B4B">
        <w:rPr>
          <w:rFonts w:ascii="Arial Narrow" w:hAnsi="Arial Narrow"/>
          <w:sz w:val="22"/>
          <w:szCs w:val="22"/>
        </w:rPr>
        <w:t xml:space="preserve"> w ramach realizacji </w:t>
      </w:r>
      <w:r w:rsidR="00AA7BFF">
        <w:rPr>
          <w:rFonts w:ascii="Arial Narrow" w:hAnsi="Arial Narrow"/>
          <w:sz w:val="22"/>
          <w:szCs w:val="22"/>
        </w:rPr>
        <w:t>przedmiotu Umowy</w:t>
      </w:r>
      <w:r w:rsidRPr="007100E4">
        <w:rPr>
          <w:rFonts w:ascii="Arial Narrow" w:hAnsi="Arial Narrow"/>
          <w:sz w:val="22"/>
          <w:szCs w:val="22"/>
        </w:rPr>
        <w:t xml:space="preserve"> lub której zachowanie odbiega od ogólnie przyjętych </w:t>
      </w:r>
      <w:r w:rsidR="00AA7BFF">
        <w:rPr>
          <w:rFonts w:ascii="Arial Narrow" w:hAnsi="Arial Narrow"/>
          <w:sz w:val="22"/>
          <w:szCs w:val="22"/>
        </w:rPr>
        <w:t xml:space="preserve">norm </w:t>
      </w:r>
      <w:r w:rsidRPr="007100E4">
        <w:rPr>
          <w:rFonts w:ascii="Arial Narrow" w:hAnsi="Arial Narrow"/>
          <w:sz w:val="22"/>
          <w:szCs w:val="22"/>
        </w:rPr>
        <w:t>w kontaktach międzyludzkich.</w:t>
      </w:r>
    </w:p>
    <w:p w14:paraId="3A66AC22" w14:textId="77777777" w:rsidR="00736EC2" w:rsidRPr="007100E4" w:rsidRDefault="00736EC2" w:rsidP="00251FE0">
      <w:pPr>
        <w:spacing w:after="0" w:line="240" w:lineRule="auto"/>
        <w:rPr>
          <w:rFonts w:ascii="Arial Narrow" w:hAnsi="Arial Narrow"/>
        </w:rPr>
      </w:pPr>
    </w:p>
    <w:p w14:paraId="0FE663C7"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KARY UMOWNE</w:t>
      </w:r>
    </w:p>
    <w:p w14:paraId="148E9174"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 8</w:t>
      </w:r>
    </w:p>
    <w:p w14:paraId="3C6EBF8B" w14:textId="77777777" w:rsidR="002801AA" w:rsidRPr="007100E4" w:rsidRDefault="002801AA" w:rsidP="00251FE0">
      <w:pPr>
        <w:pStyle w:val="Default"/>
        <w:rPr>
          <w:rFonts w:ascii="Arial Narrow" w:hAnsi="Arial Narrow" w:cstheme="minorHAnsi"/>
          <w:sz w:val="22"/>
          <w:szCs w:val="22"/>
        </w:rPr>
      </w:pPr>
    </w:p>
    <w:p w14:paraId="2F150B6A" w14:textId="76BB0789" w:rsidR="00A8296B" w:rsidRPr="007100E4" w:rsidRDefault="007A6850" w:rsidP="00251FE0">
      <w:pPr>
        <w:pStyle w:val="Akapitzlist"/>
        <w:numPr>
          <w:ilvl w:val="0"/>
          <w:numId w:val="15"/>
        </w:numPr>
        <w:ind w:left="284" w:hanging="284"/>
        <w:jc w:val="both"/>
        <w:rPr>
          <w:rFonts w:ascii="Arial Narrow" w:hAnsi="Arial Narrow" w:cstheme="minorHAnsi"/>
          <w:sz w:val="22"/>
          <w:szCs w:val="22"/>
        </w:rPr>
      </w:pPr>
      <w:r>
        <w:rPr>
          <w:rFonts w:ascii="Arial Narrow" w:hAnsi="Arial Narrow" w:cstheme="minorHAnsi"/>
          <w:sz w:val="22"/>
          <w:szCs w:val="22"/>
        </w:rPr>
        <w:lastRenderedPageBreak/>
        <w:t>Zamawiający może naliczyć Wykonawcy</w:t>
      </w:r>
      <w:r w:rsidR="00736EC2" w:rsidRPr="007100E4">
        <w:rPr>
          <w:rFonts w:ascii="Arial Narrow" w:hAnsi="Arial Narrow" w:cstheme="minorHAnsi"/>
          <w:sz w:val="22"/>
          <w:szCs w:val="22"/>
        </w:rPr>
        <w:t xml:space="preserve"> kary umowne</w:t>
      </w:r>
      <w:r w:rsidR="00AA7BFF">
        <w:rPr>
          <w:rFonts w:ascii="Arial Narrow" w:hAnsi="Arial Narrow" w:cstheme="minorHAnsi"/>
          <w:sz w:val="22"/>
          <w:szCs w:val="22"/>
        </w:rPr>
        <w:t xml:space="preserve"> </w:t>
      </w:r>
      <w:r w:rsidR="00736EC2" w:rsidRPr="007100E4">
        <w:rPr>
          <w:rFonts w:ascii="Arial Narrow" w:hAnsi="Arial Narrow" w:cstheme="minorHAnsi"/>
          <w:sz w:val="22"/>
          <w:szCs w:val="22"/>
        </w:rPr>
        <w:t>w następuj</w:t>
      </w:r>
      <w:r w:rsidR="00306317">
        <w:rPr>
          <w:rFonts w:ascii="Arial Narrow" w:hAnsi="Arial Narrow" w:cstheme="minorHAnsi"/>
          <w:sz w:val="22"/>
          <w:szCs w:val="22"/>
        </w:rPr>
        <w:t>ących wypadkach i </w:t>
      </w:r>
      <w:r w:rsidR="00A8296B" w:rsidRPr="007100E4">
        <w:rPr>
          <w:rFonts w:ascii="Arial Narrow" w:hAnsi="Arial Narrow" w:cstheme="minorHAnsi"/>
          <w:sz w:val="22"/>
          <w:szCs w:val="22"/>
        </w:rPr>
        <w:t>wysokościach:</w:t>
      </w:r>
    </w:p>
    <w:p w14:paraId="5563A05F" w14:textId="5D0CEB8A" w:rsidR="00A8296B" w:rsidRDefault="00736EC2" w:rsidP="00251FE0">
      <w:pPr>
        <w:pStyle w:val="Akapitzlist"/>
        <w:numPr>
          <w:ilvl w:val="0"/>
          <w:numId w:val="16"/>
        </w:numPr>
        <w:jc w:val="both"/>
        <w:rPr>
          <w:rFonts w:ascii="Arial Narrow" w:hAnsi="Arial Narrow" w:cstheme="minorHAnsi"/>
          <w:sz w:val="22"/>
          <w:szCs w:val="22"/>
        </w:rPr>
      </w:pPr>
      <w:r w:rsidRPr="007100E4">
        <w:rPr>
          <w:rFonts w:ascii="Arial Narrow" w:hAnsi="Arial Narrow" w:cstheme="minorHAnsi"/>
          <w:sz w:val="22"/>
          <w:szCs w:val="22"/>
        </w:rPr>
        <w:t xml:space="preserve">1.000 złotych brutto </w:t>
      </w:r>
      <w:r w:rsidR="00AA7BFF">
        <w:rPr>
          <w:rFonts w:ascii="Arial Narrow" w:hAnsi="Arial Narrow" w:cstheme="minorHAnsi"/>
          <w:sz w:val="22"/>
          <w:szCs w:val="22"/>
        </w:rPr>
        <w:t xml:space="preserve">- </w:t>
      </w:r>
      <w:r w:rsidRPr="007100E4">
        <w:rPr>
          <w:rFonts w:ascii="Arial Narrow" w:hAnsi="Arial Narrow" w:cstheme="minorHAnsi"/>
          <w:sz w:val="22"/>
          <w:szCs w:val="22"/>
        </w:rPr>
        <w:t xml:space="preserve">za każdy dzień opóźnienia w rozpoczęciu realizacji przedmiotu </w:t>
      </w:r>
      <w:r w:rsidR="0067313C">
        <w:rPr>
          <w:rFonts w:ascii="Arial Narrow" w:hAnsi="Arial Narrow" w:cstheme="minorHAnsi"/>
          <w:sz w:val="22"/>
          <w:szCs w:val="22"/>
        </w:rPr>
        <w:t>U</w:t>
      </w:r>
      <w:r w:rsidRPr="007100E4">
        <w:rPr>
          <w:rFonts w:ascii="Arial Narrow" w:hAnsi="Arial Narrow" w:cstheme="minorHAnsi"/>
          <w:sz w:val="22"/>
          <w:szCs w:val="22"/>
        </w:rPr>
        <w:t xml:space="preserve">mowy </w:t>
      </w:r>
      <w:r w:rsidR="00F315C0">
        <w:rPr>
          <w:rFonts w:ascii="Arial Narrow" w:hAnsi="Arial Narrow" w:cstheme="minorHAnsi"/>
          <w:sz w:val="22"/>
          <w:szCs w:val="22"/>
        </w:rPr>
        <w:t xml:space="preserve">z winy Wykonawcy </w:t>
      </w:r>
      <w:r w:rsidR="00AA7BFF">
        <w:rPr>
          <w:rFonts w:ascii="Arial Narrow" w:hAnsi="Arial Narrow" w:cstheme="minorHAnsi"/>
          <w:sz w:val="22"/>
          <w:szCs w:val="22"/>
        </w:rPr>
        <w:t>w stosunku do</w:t>
      </w:r>
      <w:r w:rsidR="00AA7BFF" w:rsidRPr="007100E4">
        <w:rPr>
          <w:rFonts w:ascii="Arial Narrow" w:hAnsi="Arial Narrow" w:cstheme="minorHAnsi"/>
          <w:sz w:val="22"/>
          <w:szCs w:val="22"/>
        </w:rPr>
        <w:t xml:space="preserve"> </w:t>
      </w:r>
      <w:r w:rsidRPr="007100E4">
        <w:rPr>
          <w:rFonts w:ascii="Arial Narrow" w:hAnsi="Arial Narrow" w:cstheme="minorHAnsi"/>
          <w:sz w:val="22"/>
          <w:szCs w:val="22"/>
        </w:rPr>
        <w:t>termin</w:t>
      </w:r>
      <w:r w:rsidR="00AA7BFF">
        <w:rPr>
          <w:rFonts w:ascii="Arial Narrow" w:hAnsi="Arial Narrow" w:cstheme="minorHAnsi"/>
          <w:sz w:val="22"/>
          <w:szCs w:val="22"/>
        </w:rPr>
        <w:t>u</w:t>
      </w:r>
      <w:r w:rsidRPr="007100E4">
        <w:rPr>
          <w:rFonts w:ascii="Arial Narrow" w:hAnsi="Arial Narrow" w:cstheme="minorHAnsi"/>
          <w:sz w:val="22"/>
          <w:szCs w:val="22"/>
        </w:rPr>
        <w:t xml:space="preserve"> określo</w:t>
      </w:r>
      <w:r w:rsidR="00AA7BFF">
        <w:rPr>
          <w:rFonts w:ascii="Arial Narrow" w:hAnsi="Arial Narrow" w:cstheme="minorHAnsi"/>
          <w:sz w:val="22"/>
          <w:szCs w:val="22"/>
        </w:rPr>
        <w:t>nego</w:t>
      </w:r>
      <w:r w:rsidRPr="007100E4">
        <w:rPr>
          <w:rFonts w:ascii="Arial Narrow" w:hAnsi="Arial Narrow" w:cstheme="minorHAnsi"/>
          <w:sz w:val="22"/>
          <w:szCs w:val="22"/>
        </w:rPr>
        <w:t xml:space="preserve"> w §</w:t>
      </w:r>
      <w:r w:rsidR="0067313C">
        <w:rPr>
          <w:rFonts w:ascii="Arial Narrow" w:hAnsi="Arial Narrow" w:cstheme="minorHAnsi"/>
          <w:sz w:val="22"/>
          <w:szCs w:val="22"/>
        </w:rPr>
        <w:t xml:space="preserve"> </w:t>
      </w:r>
      <w:r w:rsidRPr="007100E4">
        <w:rPr>
          <w:rFonts w:ascii="Arial Narrow" w:hAnsi="Arial Narrow" w:cstheme="minorHAnsi"/>
          <w:sz w:val="22"/>
          <w:szCs w:val="22"/>
        </w:rPr>
        <w:t xml:space="preserve">2 ust. 2 </w:t>
      </w:r>
      <w:r w:rsidR="00AA7BFF">
        <w:rPr>
          <w:rFonts w:ascii="Arial Narrow" w:hAnsi="Arial Narrow" w:cstheme="minorHAnsi"/>
          <w:sz w:val="22"/>
          <w:szCs w:val="22"/>
        </w:rPr>
        <w:t>U</w:t>
      </w:r>
      <w:r w:rsidRPr="007100E4">
        <w:rPr>
          <w:rFonts w:ascii="Arial Narrow" w:hAnsi="Arial Narrow" w:cstheme="minorHAnsi"/>
          <w:sz w:val="22"/>
          <w:szCs w:val="22"/>
        </w:rPr>
        <w:t xml:space="preserve">mowy, </w:t>
      </w:r>
    </w:p>
    <w:p w14:paraId="6A0C458F" w14:textId="6EA1F2B7" w:rsidR="002F1747" w:rsidRPr="007100E4" w:rsidRDefault="002F1747" w:rsidP="00251FE0">
      <w:pPr>
        <w:pStyle w:val="Akapitzlist"/>
        <w:numPr>
          <w:ilvl w:val="0"/>
          <w:numId w:val="16"/>
        </w:numPr>
        <w:jc w:val="both"/>
        <w:rPr>
          <w:rFonts w:ascii="Arial Narrow" w:hAnsi="Arial Narrow" w:cstheme="minorHAnsi"/>
          <w:sz w:val="22"/>
          <w:szCs w:val="22"/>
        </w:rPr>
      </w:pPr>
      <w:r>
        <w:rPr>
          <w:rFonts w:ascii="Arial Narrow" w:hAnsi="Arial Narrow" w:cstheme="minorHAnsi"/>
          <w:sz w:val="22"/>
          <w:szCs w:val="22"/>
        </w:rPr>
        <w:t>150 złotych brutto</w:t>
      </w:r>
      <w:r w:rsidR="00AA7BFF">
        <w:rPr>
          <w:rFonts w:ascii="Arial Narrow" w:hAnsi="Arial Narrow" w:cstheme="minorHAnsi"/>
          <w:sz w:val="22"/>
          <w:szCs w:val="22"/>
        </w:rPr>
        <w:t xml:space="preserve"> - </w:t>
      </w:r>
      <w:r>
        <w:rPr>
          <w:rFonts w:ascii="Arial Narrow" w:hAnsi="Arial Narrow" w:cstheme="minorHAnsi"/>
          <w:sz w:val="22"/>
          <w:szCs w:val="22"/>
        </w:rPr>
        <w:t xml:space="preserve">za </w:t>
      </w:r>
      <w:r>
        <w:rPr>
          <w:rFonts w:ascii="Arial Narrow" w:hAnsi="Arial Narrow"/>
          <w:sz w:val="22"/>
          <w:szCs w:val="22"/>
        </w:rPr>
        <w:t>p</w:t>
      </w:r>
      <w:r w:rsidRPr="007100E4">
        <w:rPr>
          <w:rFonts w:ascii="Arial Narrow" w:hAnsi="Arial Narrow"/>
          <w:sz w:val="22"/>
          <w:szCs w:val="22"/>
        </w:rPr>
        <w:t xml:space="preserve">owtarzające się </w:t>
      </w:r>
      <w:r w:rsidR="0067313C">
        <w:rPr>
          <w:rFonts w:ascii="Arial Narrow" w:hAnsi="Arial Narrow"/>
          <w:sz w:val="22"/>
          <w:szCs w:val="22"/>
        </w:rPr>
        <w:t xml:space="preserve">co najmniej 5 razy </w:t>
      </w:r>
      <w:r>
        <w:rPr>
          <w:rFonts w:ascii="Arial Narrow" w:hAnsi="Arial Narrow"/>
          <w:sz w:val="22"/>
          <w:szCs w:val="22"/>
        </w:rPr>
        <w:t>w danym miesiącu rozliczeniowym</w:t>
      </w:r>
      <w:r w:rsidR="0067313C">
        <w:rPr>
          <w:rFonts w:ascii="Arial Narrow" w:hAnsi="Arial Narrow"/>
          <w:sz w:val="22"/>
          <w:szCs w:val="22"/>
        </w:rPr>
        <w:t xml:space="preserve"> uchybienia tego samego rodzaju, za każdy rodzaj uchybienia,</w:t>
      </w:r>
    </w:p>
    <w:p w14:paraId="73D5721C" w14:textId="21263D2C" w:rsidR="00A8296B" w:rsidRPr="007100E4" w:rsidRDefault="00736EC2" w:rsidP="00251FE0">
      <w:pPr>
        <w:pStyle w:val="Akapitzlist"/>
        <w:numPr>
          <w:ilvl w:val="0"/>
          <w:numId w:val="16"/>
        </w:numPr>
        <w:jc w:val="both"/>
        <w:rPr>
          <w:rFonts w:ascii="Arial Narrow" w:hAnsi="Arial Narrow" w:cstheme="minorHAnsi"/>
          <w:sz w:val="22"/>
          <w:szCs w:val="22"/>
        </w:rPr>
      </w:pPr>
      <w:r w:rsidRPr="007100E4">
        <w:rPr>
          <w:rFonts w:ascii="Arial Narrow" w:hAnsi="Arial Narrow" w:cstheme="minorHAnsi"/>
          <w:sz w:val="22"/>
          <w:szCs w:val="22"/>
        </w:rPr>
        <w:t xml:space="preserve">150 złotych brutto </w:t>
      </w:r>
      <w:r w:rsidR="00AA7BFF">
        <w:rPr>
          <w:rFonts w:ascii="Arial Narrow" w:hAnsi="Arial Narrow" w:cstheme="minorHAnsi"/>
          <w:sz w:val="22"/>
          <w:szCs w:val="22"/>
        </w:rPr>
        <w:t xml:space="preserve">- </w:t>
      </w:r>
      <w:r w:rsidRPr="007100E4">
        <w:rPr>
          <w:rFonts w:ascii="Arial Narrow" w:hAnsi="Arial Narrow" w:cstheme="minorHAnsi"/>
          <w:sz w:val="22"/>
          <w:szCs w:val="22"/>
        </w:rPr>
        <w:t xml:space="preserve">za każdy dzień opóźnienia </w:t>
      </w:r>
      <w:r w:rsidR="00AA7BFF">
        <w:rPr>
          <w:rFonts w:ascii="Arial Narrow" w:hAnsi="Arial Narrow" w:cstheme="minorHAnsi"/>
          <w:sz w:val="22"/>
          <w:szCs w:val="22"/>
        </w:rPr>
        <w:t xml:space="preserve">w usunięciu uchybień, o których mowa w § 7 Umowy w stosunku do </w:t>
      </w:r>
      <w:r w:rsidRPr="007100E4">
        <w:rPr>
          <w:rFonts w:ascii="Arial Narrow" w:hAnsi="Arial Narrow" w:cstheme="minorHAnsi"/>
          <w:sz w:val="22"/>
          <w:szCs w:val="22"/>
        </w:rPr>
        <w:t>termin</w:t>
      </w:r>
      <w:r w:rsidR="0080547D">
        <w:rPr>
          <w:rFonts w:ascii="Arial Narrow" w:hAnsi="Arial Narrow" w:cstheme="minorHAnsi"/>
          <w:sz w:val="22"/>
          <w:szCs w:val="22"/>
        </w:rPr>
        <w:t>u</w:t>
      </w:r>
      <w:r w:rsidRPr="007100E4">
        <w:rPr>
          <w:rFonts w:ascii="Arial Narrow" w:hAnsi="Arial Narrow" w:cstheme="minorHAnsi"/>
          <w:sz w:val="22"/>
          <w:szCs w:val="22"/>
        </w:rPr>
        <w:t>, o który</w:t>
      </w:r>
      <w:r w:rsidR="00AA7BFF">
        <w:rPr>
          <w:rFonts w:ascii="Arial Narrow" w:hAnsi="Arial Narrow" w:cstheme="minorHAnsi"/>
          <w:sz w:val="22"/>
          <w:szCs w:val="22"/>
        </w:rPr>
        <w:t>m</w:t>
      </w:r>
      <w:r w:rsidRPr="007100E4">
        <w:rPr>
          <w:rFonts w:ascii="Arial Narrow" w:hAnsi="Arial Narrow" w:cstheme="minorHAnsi"/>
          <w:sz w:val="22"/>
          <w:szCs w:val="22"/>
        </w:rPr>
        <w:t xml:space="preserve"> mowa w §</w:t>
      </w:r>
      <w:r w:rsidR="00AA7BFF">
        <w:rPr>
          <w:rFonts w:ascii="Arial Narrow" w:hAnsi="Arial Narrow" w:cstheme="minorHAnsi"/>
          <w:sz w:val="22"/>
          <w:szCs w:val="22"/>
        </w:rPr>
        <w:t xml:space="preserve"> </w:t>
      </w:r>
      <w:r w:rsidRPr="007100E4">
        <w:rPr>
          <w:rFonts w:ascii="Arial Narrow" w:hAnsi="Arial Narrow" w:cstheme="minorHAnsi"/>
          <w:sz w:val="22"/>
          <w:szCs w:val="22"/>
        </w:rPr>
        <w:t xml:space="preserve">7 ust. 1 </w:t>
      </w:r>
      <w:r w:rsidR="00AA7BFF">
        <w:rPr>
          <w:rFonts w:ascii="Arial Narrow" w:hAnsi="Arial Narrow" w:cstheme="minorHAnsi"/>
          <w:sz w:val="22"/>
          <w:szCs w:val="22"/>
        </w:rPr>
        <w:t>U</w:t>
      </w:r>
      <w:r w:rsidRPr="007100E4">
        <w:rPr>
          <w:rFonts w:ascii="Arial Narrow" w:hAnsi="Arial Narrow" w:cstheme="minorHAnsi"/>
          <w:sz w:val="22"/>
          <w:szCs w:val="22"/>
        </w:rPr>
        <w:t xml:space="preserve">mowy, </w:t>
      </w:r>
    </w:p>
    <w:p w14:paraId="14923486" w14:textId="3761AF69" w:rsidR="007B3B09" w:rsidRPr="007B3B09" w:rsidRDefault="007B3B09" w:rsidP="00251FE0">
      <w:pPr>
        <w:pStyle w:val="Akapitzlist"/>
        <w:numPr>
          <w:ilvl w:val="0"/>
          <w:numId w:val="16"/>
        </w:numPr>
        <w:jc w:val="both"/>
        <w:rPr>
          <w:rFonts w:ascii="Arial Narrow" w:hAnsi="Arial Narrow" w:cstheme="minorHAnsi"/>
          <w:sz w:val="22"/>
          <w:szCs w:val="22"/>
        </w:rPr>
      </w:pPr>
      <w:r w:rsidRPr="007B3B09">
        <w:rPr>
          <w:rFonts w:ascii="Arial Narrow" w:hAnsi="Arial Narrow"/>
          <w:sz w:val="22"/>
          <w:szCs w:val="22"/>
        </w:rPr>
        <w:t>400 złotych brutto</w:t>
      </w:r>
      <w:r w:rsidR="0067313C">
        <w:rPr>
          <w:rFonts w:ascii="Arial Narrow" w:hAnsi="Arial Narrow"/>
          <w:sz w:val="22"/>
          <w:szCs w:val="22"/>
        </w:rPr>
        <w:t xml:space="preserve"> - </w:t>
      </w:r>
      <w:r w:rsidRPr="007B3B09">
        <w:rPr>
          <w:rFonts w:ascii="Arial Narrow" w:hAnsi="Arial Narrow"/>
          <w:sz w:val="22"/>
          <w:szCs w:val="22"/>
        </w:rPr>
        <w:t xml:space="preserve">za każdy dzień </w:t>
      </w:r>
      <w:r w:rsidR="00844425">
        <w:rPr>
          <w:rFonts w:ascii="Arial Narrow" w:hAnsi="Arial Narrow"/>
          <w:sz w:val="22"/>
          <w:szCs w:val="22"/>
        </w:rPr>
        <w:t xml:space="preserve">w którym nie wykonano danej czynności (pracy) </w:t>
      </w:r>
      <w:r w:rsidR="00844425" w:rsidRPr="00844425">
        <w:rPr>
          <w:rFonts w:ascii="Arial Narrow" w:hAnsi="Arial Narrow"/>
          <w:sz w:val="22"/>
          <w:szCs w:val="22"/>
        </w:rPr>
        <w:t xml:space="preserve">czynności określonej w załączniku nr 3a, 3b i 3c do Umowy </w:t>
      </w:r>
      <w:r w:rsidR="00844425">
        <w:rPr>
          <w:rFonts w:ascii="Arial Narrow" w:hAnsi="Arial Narrow"/>
          <w:sz w:val="22"/>
          <w:szCs w:val="22"/>
        </w:rPr>
        <w:t>zgodnie z częstotliwością wskazaną w tych załącznikach. Kara będzie naliczana odrębnie dla każdego naruszenia z osobna</w:t>
      </w:r>
      <w:r w:rsidR="00FE2F5B">
        <w:rPr>
          <w:rFonts w:ascii="Arial Narrow" w:hAnsi="Arial Narrow" w:cstheme="minorHAnsi"/>
          <w:sz w:val="22"/>
          <w:szCs w:val="22"/>
        </w:rPr>
        <w:t>,</w:t>
      </w:r>
    </w:p>
    <w:p w14:paraId="47F5AC15" w14:textId="412B5C16" w:rsidR="00736EC2" w:rsidRPr="007B3B09" w:rsidRDefault="00736EC2" w:rsidP="00251FE0">
      <w:pPr>
        <w:pStyle w:val="Akapitzlist"/>
        <w:numPr>
          <w:ilvl w:val="0"/>
          <w:numId w:val="16"/>
        </w:numPr>
        <w:jc w:val="both"/>
        <w:rPr>
          <w:rFonts w:ascii="Arial Narrow" w:hAnsi="Arial Narrow" w:cstheme="minorHAnsi"/>
          <w:sz w:val="22"/>
          <w:szCs w:val="22"/>
        </w:rPr>
      </w:pPr>
      <w:r w:rsidRPr="007B3B09">
        <w:rPr>
          <w:rFonts w:ascii="Arial Narrow" w:hAnsi="Arial Narrow" w:cstheme="minorHAnsi"/>
          <w:sz w:val="22"/>
          <w:szCs w:val="22"/>
        </w:rPr>
        <w:t>2.000 złotych brutto</w:t>
      </w:r>
      <w:r w:rsidR="0067313C">
        <w:rPr>
          <w:rFonts w:ascii="Arial Narrow" w:hAnsi="Arial Narrow" w:cstheme="minorHAnsi"/>
          <w:sz w:val="22"/>
          <w:szCs w:val="22"/>
        </w:rPr>
        <w:t xml:space="preserve"> - </w:t>
      </w:r>
      <w:r w:rsidRPr="007B3B09">
        <w:rPr>
          <w:rFonts w:ascii="Arial Narrow" w:hAnsi="Arial Narrow" w:cstheme="minorHAnsi"/>
          <w:sz w:val="22"/>
          <w:szCs w:val="22"/>
        </w:rPr>
        <w:t xml:space="preserve"> za każdy dzień</w:t>
      </w:r>
      <w:r w:rsidR="0067313C">
        <w:rPr>
          <w:rFonts w:ascii="Arial Narrow" w:hAnsi="Arial Narrow" w:cstheme="minorHAnsi"/>
          <w:sz w:val="22"/>
          <w:szCs w:val="22"/>
        </w:rPr>
        <w:t xml:space="preserve"> </w:t>
      </w:r>
      <w:r w:rsidRPr="007B3B09">
        <w:rPr>
          <w:rFonts w:ascii="Arial Narrow" w:hAnsi="Arial Narrow" w:cstheme="minorHAnsi"/>
          <w:sz w:val="22"/>
          <w:szCs w:val="22"/>
        </w:rPr>
        <w:t xml:space="preserve"> </w:t>
      </w:r>
      <w:r w:rsidR="0067313C">
        <w:rPr>
          <w:rFonts w:ascii="Arial Narrow" w:hAnsi="Arial Narrow" w:cstheme="minorHAnsi"/>
          <w:sz w:val="22"/>
          <w:szCs w:val="22"/>
        </w:rPr>
        <w:t xml:space="preserve">niewykonywania </w:t>
      </w:r>
      <w:r w:rsidRPr="007B3B09">
        <w:rPr>
          <w:rFonts w:ascii="Arial Narrow" w:hAnsi="Arial Narrow" w:cstheme="minorHAnsi"/>
          <w:sz w:val="22"/>
          <w:szCs w:val="22"/>
        </w:rPr>
        <w:t xml:space="preserve">całości przedmiotu </w:t>
      </w:r>
      <w:r w:rsidR="00FE2F5B">
        <w:rPr>
          <w:rFonts w:ascii="Arial Narrow" w:hAnsi="Arial Narrow" w:cstheme="minorHAnsi"/>
          <w:sz w:val="22"/>
          <w:szCs w:val="22"/>
        </w:rPr>
        <w:t>U</w:t>
      </w:r>
      <w:r w:rsidRPr="007B3B09">
        <w:rPr>
          <w:rFonts w:ascii="Arial Narrow" w:hAnsi="Arial Narrow" w:cstheme="minorHAnsi"/>
          <w:sz w:val="22"/>
          <w:szCs w:val="22"/>
        </w:rPr>
        <w:t>mowy zgodnie z zakresem określonym w  załącznik</w:t>
      </w:r>
      <w:r w:rsidR="00E07BE6" w:rsidRPr="007B3B09">
        <w:rPr>
          <w:rFonts w:ascii="Arial Narrow" w:hAnsi="Arial Narrow" w:cstheme="minorHAnsi"/>
          <w:sz w:val="22"/>
          <w:szCs w:val="22"/>
        </w:rPr>
        <w:t>u</w:t>
      </w:r>
      <w:r w:rsidRPr="007B3B09">
        <w:rPr>
          <w:rFonts w:ascii="Arial Narrow" w:hAnsi="Arial Narrow" w:cstheme="minorHAnsi"/>
          <w:sz w:val="22"/>
          <w:szCs w:val="22"/>
        </w:rPr>
        <w:t xml:space="preserve"> nr 2 </w:t>
      </w:r>
      <w:r w:rsidR="00844425">
        <w:rPr>
          <w:rFonts w:ascii="Arial Narrow" w:hAnsi="Arial Narrow" w:cstheme="minorHAnsi"/>
          <w:sz w:val="22"/>
          <w:szCs w:val="22"/>
        </w:rPr>
        <w:t xml:space="preserve">oraz 3a, 3b i 3c </w:t>
      </w:r>
      <w:r w:rsidRPr="007B3B09">
        <w:rPr>
          <w:rFonts w:ascii="Arial Narrow" w:hAnsi="Arial Narrow" w:cstheme="minorHAnsi"/>
          <w:sz w:val="22"/>
          <w:szCs w:val="22"/>
        </w:rPr>
        <w:t xml:space="preserve">do </w:t>
      </w:r>
      <w:r w:rsidR="00FE2F5B">
        <w:rPr>
          <w:rFonts w:ascii="Arial Narrow" w:hAnsi="Arial Narrow" w:cstheme="minorHAnsi"/>
          <w:sz w:val="22"/>
          <w:szCs w:val="22"/>
        </w:rPr>
        <w:t>U</w:t>
      </w:r>
      <w:r w:rsidRPr="007B3B09">
        <w:rPr>
          <w:rFonts w:ascii="Arial Narrow" w:hAnsi="Arial Narrow" w:cstheme="minorHAnsi"/>
          <w:sz w:val="22"/>
          <w:szCs w:val="22"/>
        </w:rPr>
        <w:t xml:space="preserve">mowy, </w:t>
      </w:r>
    </w:p>
    <w:p w14:paraId="36D76C55" w14:textId="26741614" w:rsidR="00E07BE6" w:rsidRPr="007B3B09" w:rsidRDefault="00736EC2" w:rsidP="00251FE0">
      <w:pPr>
        <w:pStyle w:val="Akapitzlist"/>
        <w:numPr>
          <w:ilvl w:val="0"/>
          <w:numId w:val="16"/>
        </w:numPr>
        <w:jc w:val="both"/>
        <w:rPr>
          <w:rFonts w:ascii="Arial Narrow" w:hAnsi="Arial Narrow" w:cstheme="minorHAnsi"/>
          <w:sz w:val="22"/>
          <w:szCs w:val="22"/>
        </w:rPr>
      </w:pPr>
      <w:r w:rsidRPr="007B3B09">
        <w:rPr>
          <w:rFonts w:ascii="Arial Narrow" w:hAnsi="Arial Narrow" w:cstheme="minorHAnsi"/>
          <w:sz w:val="22"/>
          <w:szCs w:val="22"/>
        </w:rPr>
        <w:t>30.000 złotych brutto</w:t>
      </w:r>
      <w:r w:rsidR="00AA7BFF">
        <w:rPr>
          <w:rFonts w:ascii="Arial Narrow" w:hAnsi="Arial Narrow" w:cstheme="minorHAnsi"/>
          <w:sz w:val="22"/>
          <w:szCs w:val="22"/>
        </w:rPr>
        <w:t xml:space="preserve"> - </w:t>
      </w:r>
      <w:r w:rsidRPr="007B3B09">
        <w:rPr>
          <w:rFonts w:ascii="Arial Narrow" w:hAnsi="Arial Narrow" w:cstheme="minorHAnsi"/>
          <w:sz w:val="22"/>
          <w:szCs w:val="22"/>
        </w:rPr>
        <w:t xml:space="preserve">w przypadku odstąpienia od </w:t>
      </w:r>
      <w:r w:rsidR="00AA7BFF">
        <w:rPr>
          <w:rFonts w:ascii="Arial Narrow" w:hAnsi="Arial Narrow" w:cstheme="minorHAnsi"/>
          <w:sz w:val="22"/>
          <w:szCs w:val="22"/>
        </w:rPr>
        <w:t>U</w:t>
      </w:r>
      <w:r w:rsidRPr="007B3B09">
        <w:rPr>
          <w:rFonts w:ascii="Arial Narrow" w:hAnsi="Arial Narrow" w:cstheme="minorHAnsi"/>
          <w:sz w:val="22"/>
          <w:szCs w:val="22"/>
        </w:rPr>
        <w:t>mowy prze</w:t>
      </w:r>
      <w:r w:rsidR="00306317" w:rsidRPr="007B3B09">
        <w:rPr>
          <w:rFonts w:ascii="Arial Narrow" w:hAnsi="Arial Narrow" w:cstheme="minorHAnsi"/>
          <w:sz w:val="22"/>
          <w:szCs w:val="22"/>
        </w:rPr>
        <w:t>z Zamawiającego lub Wykonawcę z </w:t>
      </w:r>
      <w:r w:rsidRPr="007B3B09">
        <w:rPr>
          <w:rFonts w:ascii="Arial Narrow" w:hAnsi="Arial Narrow" w:cstheme="minorHAnsi"/>
          <w:sz w:val="22"/>
          <w:szCs w:val="22"/>
        </w:rPr>
        <w:t xml:space="preserve">przyczyn leżących po stronie Wykonawcy, </w:t>
      </w:r>
    </w:p>
    <w:p w14:paraId="0163D665" w14:textId="29B314E6" w:rsidR="00736EC2" w:rsidRPr="007B3B09" w:rsidRDefault="00736EC2" w:rsidP="00251FE0">
      <w:pPr>
        <w:pStyle w:val="Akapitzlist"/>
        <w:numPr>
          <w:ilvl w:val="0"/>
          <w:numId w:val="16"/>
        </w:numPr>
        <w:jc w:val="both"/>
        <w:rPr>
          <w:rFonts w:ascii="Arial Narrow" w:hAnsi="Arial Narrow" w:cstheme="minorHAnsi"/>
          <w:sz w:val="22"/>
          <w:szCs w:val="22"/>
        </w:rPr>
      </w:pPr>
      <w:r w:rsidRPr="007B3B09">
        <w:rPr>
          <w:rFonts w:ascii="Arial Narrow" w:hAnsi="Arial Narrow" w:cstheme="minorHAnsi"/>
          <w:sz w:val="22"/>
          <w:szCs w:val="22"/>
        </w:rPr>
        <w:t xml:space="preserve">30.000 złotych brutto </w:t>
      </w:r>
      <w:r w:rsidR="00AA7BFF">
        <w:rPr>
          <w:rFonts w:ascii="Arial Narrow" w:hAnsi="Arial Narrow" w:cstheme="minorHAnsi"/>
          <w:sz w:val="22"/>
          <w:szCs w:val="22"/>
        </w:rPr>
        <w:t xml:space="preserve">- </w:t>
      </w:r>
      <w:r w:rsidRPr="007B3B09">
        <w:rPr>
          <w:rFonts w:ascii="Arial Narrow" w:hAnsi="Arial Narrow" w:cstheme="minorHAnsi"/>
          <w:sz w:val="22"/>
          <w:szCs w:val="22"/>
        </w:rPr>
        <w:t xml:space="preserve">w przypadku zaprzestania wykonywania przedmiotu </w:t>
      </w:r>
      <w:r w:rsidR="0067313C">
        <w:rPr>
          <w:rFonts w:ascii="Arial Narrow" w:hAnsi="Arial Narrow" w:cstheme="minorHAnsi"/>
          <w:sz w:val="22"/>
          <w:szCs w:val="22"/>
        </w:rPr>
        <w:t>U</w:t>
      </w:r>
      <w:r w:rsidRPr="007B3B09">
        <w:rPr>
          <w:rFonts w:ascii="Arial Narrow" w:hAnsi="Arial Narrow" w:cstheme="minorHAnsi"/>
          <w:sz w:val="22"/>
          <w:szCs w:val="22"/>
        </w:rPr>
        <w:t xml:space="preserve">mowy przez Wykonawcę </w:t>
      </w:r>
      <w:r w:rsidR="0067313C">
        <w:rPr>
          <w:rFonts w:ascii="Arial Narrow" w:hAnsi="Arial Narrow" w:cstheme="minorHAnsi"/>
          <w:sz w:val="22"/>
          <w:szCs w:val="22"/>
        </w:rPr>
        <w:t xml:space="preserve">mimo braku wystąpienia sytuacji, o której mowa w </w:t>
      </w:r>
      <w:r w:rsidRPr="007B3B09">
        <w:rPr>
          <w:rFonts w:ascii="Arial Narrow" w:hAnsi="Arial Narrow" w:cstheme="minorHAnsi"/>
          <w:sz w:val="22"/>
          <w:szCs w:val="22"/>
        </w:rPr>
        <w:t xml:space="preserve"> §</w:t>
      </w:r>
      <w:r w:rsidR="0067313C">
        <w:rPr>
          <w:rFonts w:ascii="Arial Narrow" w:hAnsi="Arial Narrow" w:cstheme="minorHAnsi"/>
          <w:sz w:val="22"/>
          <w:szCs w:val="22"/>
        </w:rPr>
        <w:t xml:space="preserve"> </w:t>
      </w:r>
      <w:r w:rsidRPr="007B3B09">
        <w:rPr>
          <w:rFonts w:ascii="Arial Narrow" w:hAnsi="Arial Narrow" w:cstheme="minorHAnsi"/>
          <w:sz w:val="22"/>
          <w:szCs w:val="22"/>
        </w:rPr>
        <w:t xml:space="preserve">6 ust. 2 </w:t>
      </w:r>
      <w:r w:rsidR="0067313C">
        <w:rPr>
          <w:rFonts w:ascii="Arial Narrow" w:hAnsi="Arial Narrow" w:cstheme="minorHAnsi"/>
          <w:sz w:val="22"/>
          <w:szCs w:val="22"/>
        </w:rPr>
        <w:t>U</w:t>
      </w:r>
      <w:r w:rsidRPr="007B3B09">
        <w:rPr>
          <w:rFonts w:ascii="Arial Narrow" w:hAnsi="Arial Narrow" w:cstheme="minorHAnsi"/>
          <w:sz w:val="22"/>
          <w:szCs w:val="22"/>
        </w:rPr>
        <w:t>mowy</w:t>
      </w:r>
      <w:r w:rsidR="0067313C">
        <w:rPr>
          <w:rFonts w:ascii="Arial Narrow" w:hAnsi="Arial Narrow" w:cstheme="minorHAnsi"/>
          <w:sz w:val="22"/>
          <w:szCs w:val="22"/>
        </w:rPr>
        <w:t>.</w:t>
      </w:r>
      <w:r w:rsidRPr="007B3B09">
        <w:rPr>
          <w:rFonts w:ascii="Arial Narrow" w:hAnsi="Arial Narrow" w:cstheme="minorHAnsi"/>
          <w:sz w:val="22"/>
          <w:szCs w:val="22"/>
        </w:rPr>
        <w:t xml:space="preserve"> </w:t>
      </w:r>
    </w:p>
    <w:p w14:paraId="6E24882D" w14:textId="563587AE" w:rsidR="00E07BE6" w:rsidRPr="007100E4" w:rsidRDefault="00E07BE6" w:rsidP="00251FE0">
      <w:pPr>
        <w:pStyle w:val="Akapitzlist"/>
        <w:numPr>
          <w:ilvl w:val="0"/>
          <w:numId w:val="15"/>
        </w:numPr>
        <w:ind w:left="284" w:hanging="284"/>
        <w:jc w:val="both"/>
        <w:rPr>
          <w:rFonts w:ascii="Arial Narrow" w:hAnsi="Arial Narrow" w:cstheme="minorHAnsi"/>
          <w:sz w:val="22"/>
          <w:szCs w:val="22"/>
        </w:rPr>
      </w:pPr>
      <w:r w:rsidRPr="007100E4">
        <w:rPr>
          <w:rFonts w:ascii="Arial Narrow" w:hAnsi="Arial Narrow" w:cstheme="minorHAnsi"/>
          <w:sz w:val="22"/>
          <w:szCs w:val="22"/>
        </w:rPr>
        <w:t xml:space="preserve">Zamawiający zastrzega sobie prawo dochodzenia na zasadach ogólnych odszkodowania uzupełniającego, przenoszącego wysokość </w:t>
      </w:r>
      <w:r w:rsidR="00AA7BFF">
        <w:rPr>
          <w:rFonts w:ascii="Arial Narrow" w:hAnsi="Arial Narrow" w:cstheme="minorHAnsi"/>
          <w:sz w:val="22"/>
          <w:szCs w:val="22"/>
        </w:rPr>
        <w:t xml:space="preserve">zastrzeżonych </w:t>
      </w:r>
      <w:r w:rsidRPr="007100E4">
        <w:rPr>
          <w:rFonts w:ascii="Arial Narrow" w:hAnsi="Arial Narrow" w:cstheme="minorHAnsi"/>
          <w:sz w:val="22"/>
          <w:szCs w:val="22"/>
        </w:rPr>
        <w:t xml:space="preserve">kar umownych do wysokości rzeczywiście poniesionej szkody. </w:t>
      </w:r>
    </w:p>
    <w:p w14:paraId="120FAC19" w14:textId="188EB25E" w:rsidR="001471CD" w:rsidRPr="00D43626" w:rsidRDefault="001471CD" w:rsidP="00D43626">
      <w:pPr>
        <w:pStyle w:val="Akapitzlist"/>
        <w:numPr>
          <w:ilvl w:val="0"/>
          <w:numId w:val="15"/>
        </w:numPr>
        <w:ind w:left="284" w:hanging="284"/>
        <w:jc w:val="both"/>
        <w:rPr>
          <w:rFonts w:ascii="Arial Narrow" w:hAnsi="Arial Narrow" w:cstheme="minorHAnsi"/>
          <w:sz w:val="22"/>
          <w:szCs w:val="22"/>
        </w:rPr>
      </w:pPr>
      <w:r w:rsidRPr="00D43626">
        <w:rPr>
          <w:rFonts w:ascii="Arial Narrow" w:hAnsi="Arial Narrow" w:cstheme="minorHAnsi"/>
          <w:sz w:val="22"/>
          <w:szCs w:val="22"/>
        </w:rPr>
        <w:t xml:space="preserve">Łączna wartość kar umownych naliczanych z danego tytułu nie może przekroczyć 30 % </w:t>
      </w:r>
      <w:r w:rsidR="00B32546" w:rsidRPr="00D43626">
        <w:rPr>
          <w:rFonts w:ascii="Arial Narrow" w:hAnsi="Arial Narrow" w:cstheme="minorHAnsi"/>
          <w:sz w:val="22"/>
          <w:szCs w:val="22"/>
        </w:rPr>
        <w:t xml:space="preserve">wynagrodzenia netto z § 5 ust. 1 Umowy. </w:t>
      </w:r>
    </w:p>
    <w:p w14:paraId="261F4415" w14:textId="19DD9E5B" w:rsidR="00D07138" w:rsidRDefault="00E07BE6" w:rsidP="00251FE0">
      <w:pPr>
        <w:pStyle w:val="Akapitzlist"/>
        <w:numPr>
          <w:ilvl w:val="0"/>
          <w:numId w:val="15"/>
        </w:numPr>
        <w:ind w:left="284" w:hanging="284"/>
        <w:jc w:val="both"/>
        <w:rPr>
          <w:rFonts w:ascii="Arial Narrow" w:hAnsi="Arial Narrow" w:cstheme="minorHAnsi"/>
          <w:sz w:val="22"/>
          <w:szCs w:val="22"/>
        </w:rPr>
      </w:pPr>
      <w:r w:rsidRPr="00272A66">
        <w:rPr>
          <w:rFonts w:ascii="Arial Narrow" w:hAnsi="Arial Narrow" w:cstheme="minorHAnsi"/>
          <w:sz w:val="22"/>
          <w:szCs w:val="22"/>
        </w:rPr>
        <w:t xml:space="preserve">Kary umowne, o których mowa w ust. </w:t>
      </w:r>
      <w:r w:rsidR="0096445A">
        <w:rPr>
          <w:rFonts w:ascii="Arial Narrow" w:hAnsi="Arial Narrow" w:cstheme="minorHAnsi"/>
          <w:sz w:val="22"/>
          <w:szCs w:val="22"/>
        </w:rPr>
        <w:t>1</w:t>
      </w:r>
      <w:r w:rsidRPr="00272A66">
        <w:rPr>
          <w:rFonts w:ascii="Arial Narrow" w:hAnsi="Arial Narrow" w:cstheme="minorHAnsi"/>
          <w:sz w:val="22"/>
          <w:szCs w:val="22"/>
        </w:rPr>
        <w:t xml:space="preserve"> powyżej</w:t>
      </w:r>
      <w:r w:rsidR="00AA7BFF">
        <w:rPr>
          <w:rFonts w:ascii="Arial Narrow" w:hAnsi="Arial Narrow" w:cstheme="minorHAnsi"/>
          <w:sz w:val="22"/>
          <w:szCs w:val="22"/>
        </w:rPr>
        <w:t>,</w:t>
      </w:r>
      <w:r w:rsidRPr="00272A66">
        <w:rPr>
          <w:rFonts w:ascii="Arial Narrow" w:hAnsi="Arial Narrow" w:cstheme="minorHAnsi"/>
          <w:sz w:val="22"/>
          <w:szCs w:val="22"/>
        </w:rPr>
        <w:t xml:space="preserve"> </w:t>
      </w:r>
      <w:r w:rsidR="00522026">
        <w:rPr>
          <w:rFonts w:ascii="Arial Narrow" w:hAnsi="Arial Narrow" w:cstheme="minorHAnsi"/>
          <w:sz w:val="22"/>
          <w:szCs w:val="22"/>
        </w:rPr>
        <w:t>mogą być</w:t>
      </w:r>
      <w:r w:rsidR="0080547D" w:rsidRPr="00272A66">
        <w:rPr>
          <w:rFonts w:ascii="Arial Narrow" w:hAnsi="Arial Narrow" w:cstheme="minorHAnsi"/>
          <w:sz w:val="22"/>
          <w:szCs w:val="22"/>
        </w:rPr>
        <w:t xml:space="preserve"> dochodzone </w:t>
      </w:r>
      <w:r w:rsidR="00AA7BFF">
        <w:rPr>
          <w:rFonts w:ascii="Arial Narrow" w:hAnsi="Arial Narrow" w:cstheme="minorHAnsi"/>
          <w:sz w:val="22"/>
          <w:szCs w:val="22"/>
        </w:rPr>
        <w:t xml:space="preserve">przez Zamawiającego </w:t>
      </w:r>
      <w:r w:rsidR="0080547D" w:rsidRPr="00272A66">
        <w:rPr>
          <w:rFonts w:ascii="Arial Narrow" w:hAnsi="Arial Narrow" w:cstheme="minorHAnsi"/>
          <w:sz w:val="22"/>
          <w:szCs w:val="22"/>
        </w:rPr>
        <w:t>z każdego tytułu odrębnie.</w:t>
      </w:r>
      <w:r w:rsidRPr="00272A66">
        <w:rPr>
          <w:rFonts w:ascii="Arial Narrow" w:hAnsi="Arial Narrow" w:cstheme="minorHAnsi"/>
          <w:sz w:val="22"/>
          <w:szCs w:val="22"/>
        </w:rPr>
        <w:t xml:space="preserve"> </w:t>
      </w:r>
    </w:p>
    <w:p w14:paraId="152E6F6A" w14:textId="62BAEFE6" w:rsidR="0080547D" w:rsidRPr="00272A66" w:rsidRDefault="00272A66" w:rsidP="00272A66">
      <w:pPr>
        <w:pStyle w:val="Akapitzlist"/>
        <w:numPr>
          <w:ilvl w:val="0"/>
          <w:numId w:val="15"/>
        </w:numPr>
        <w:ind w:left="284" w:hanging="284"/>
        <w:jc w:val="both"/>
        <w:rPr>
          <w:rFonts w:ascii="Arial Narrow" w:hAnsi="Arial Narrow" w:cstheme="minorHAnsi"/>
          <w:sz w:val="22"/>
          <w:szCs w:val="22"/>
        </w:rPr>
      </w:pPr>
      <w:r>
        <w:rPr>
          <w:rFonts w:ascii="Arial Narrow" w:hAnsi="Arial Narrow"/>
          <w:sz w:val="22"/>
          <w:szCs w:val="22"/>
        </w:rPr>
        <w:t>Wykonawca z</w:t>
      </w:r>
      <w:r w:rsidRPr="00763DDC">
        <w:rPr>
          <w:rFonts w:ascii="Arial Narrow" w:hAnsi="Arial Narrow"/>
          <w:sz w:val="22"/>
          <w:szCs w:val="22"/>
        </w:rPr>
        <w:t xml:space="preserve">apłaci Zamawiającemu kary umowne w terminie nie krótszym niż </w:t>
      </w:r>
      <w:r w:rsidR="00824F17">
        <w:rPr>
          <w:rFonts w:ascii="Arial Narrow" w:hAnsi="Arial Narrow"/>
          <w:sz w:val="22"/>
          <w:szCs w:val="22"/>
        </w:rPr>
        <w:t>7</w:t>
      </w:r>
      <w:r w:rsidRPr="00763DDC">
        <w:rPr>
          <w:rFonts w:ascii="Arial Narrow" w:hAnsi="Arial Narrow"/>
          <w:sz w:val="22"/>
          <w:szCs w:val="22"/>
        </w:rPr>
        <w:t xml:space="preserve"> dni od daty otrzymania noty obciążeniowej, na </w:t>
      </w:r>
      <w:r>
        <w:rPr>
          <w:rFonts w:ascii="Arial Narrow" w:hAnsi="Arial Narrow"/>
          <w:sz w:val="22"/>
          <w:szCs w:val="22"/>
        </w:rPr>
        <w:t xml:space="preserve">numer </w:t>
      </w:r>
      <w:r w:rsidRPr="00763DDC">
        <w:rPr>
          <w:rFonts w:ascii="Arial Narrow" w:hAnsi="Arial Narrow"/>
          <w:sz w:val="22"/>
          <w:szCs w:val="22"/>
        </w:rPr>
        <w:t>rachun</w:t>
      </w:r>
      <w:r>
        <w:rPr>
          <w:rFonts w:ascii="Arial Narrow" w:hAnsi="Arial Narrow"/>
          <w:sz w:val="22"/>
          <w:szCs w:val="22"/>
        </w:rPr>
        <w:t>ku</w:t>
      </w:r>
      <w:r w:rsidRPr="00763DDC">
        <w:rPr>
          <w:rFonts w:ascii="Arial Narrow" w:hAnsi="Arial Narrow"/>
          <w:sz w:val="22"/>
          <w:szCs w:val="22"/>
        </w:rPr>
        <w:t xml:space="preserve"> bankow</w:t>
      </w:r>
      <w:r>
        <w:rPr>
          <w:rFonts w:ascii="Arial Narrow" w:hAnsi="Arial Narrow"/>
          <w:sz w:val="22"/>
          <w:szCs w:val="22"/>
        </w:rPr>
        <w:t>ego</w:t>
      </w:r>
      <w:r w:rsidRPr="00763DDC">
        <w:rPr>
          <w:rFonts w:ascii="Arial Narrow" w:hAnsi="Arial Narrow"/>
          <w:sz w:val="22"/>
          <w:szCs w:val="22"/>
        </w:rPr>
        <w:t xml:space="preserve"> </w:t>
      </w:r>
      <w:r w:rsidR="00AA7BFF">
        <w:rPr>
          <w:rFonts w:ascii="Arial Narrow" w:hAnsi="Arial Narrow"/>
          <w:sz w:val="22"/>
          <w:szCs w:val="22"/>
        </w:rPr>
        <w:t xml:space="preserve">Zamawiającego </w:t>
      </w:r>
      <w:r w:rsidRPr="00763DDC">
        <w:rPr>
          <w:rFonts w:ascii="Arial Narrow" w:hAnsi="Arial Narrow"/>
          <w:sz w:val="22"/>
          <w:szCs w:val="22"/>
        </w:rPr>
        <w:t>wskazan</w:t>
      </w:r>
      <w:r w:rsidR="00AA7BFF">
        <w:rPr>
          <w:rFonts w:ascii="Arial Narrow" w:hAnsi="Arial Narrow"/>
          <w:sz w:val="22"/>
          <w:szCs w:val="22"/>
        </w:rPr>
        <w:t>y</w:t>
      </w:r>
      <w:r w:rsidRPr="00763DDC">
        <w:rPr>
          <w:rFonts w:ascii="Arial Narrow" w:hAnsi="Arial Narrow"/>
          <w:sz w:val="22"/>
          <w:szCs w:val="22"/>
        </w:rPr>
        <w:t xml:space="preserve"> w wezwaniu</w:t>
      </w:r>
      <w:r w:rsidR="00AA7BFF">
        <w:rPr>
          <w:rFonts w:ascii="Arial Narrow" w:hAnsi="Arial Narrow"/>
          <w:sz w:val="22"/>
          <w:szCs w:val="22"/>
        </w:rPr>
        <w:t xml:space="preserve"> do ich zapłaty</w:t>
      </w:r>
      <w:r w:rsidRPr="00763DDC">
        <w:rPr>
          <w:rFonts w:ascii="Arial Narrow" w:hAnsi="Arial Narrow"/>
          <w:sz w:val="22"/>
          <w:szCs w:val="22"/>
        </w:rPr>
        <w:t xml:space="preserve">. W razie opóźnienia w zapłacie </w:t>
      </w:r>
      <w:r w:rsidR="00AA7BFF">
        <w:rPr>
          <w:rFonts w:ascii="Arial Narrow" w:hAnsi="Arial Narrow"/>
          <w:sz w:val="22"/>
          <w:szCs w:val="22"/>
        </w:rPr>
        <w:t xml:space="preserve">kar umownych </w:t>
      </w:r>
      <w:r w:rsidRPr="00763DDC">
        <w:rPr>
          <w:rFonts w:ascii="Arial Narrow" w:hAnsi="Arial Narrow"/>
          <w:sz w:val="22"/>
          <w:szCs w:val="22"/>
        </w:rPr>
        <w:t xml:space="preserve">Zamawiający </w:t>
      </w:r>
      <w:r w:rsidR="00AA7BFF">
        <w:rPr>
          <w:rFonts w:ascii="Arial Narrow" w:hAnsi="Arial Narrow"/>
          <w:sz w:val="22"/>
          <w:szCs w:val="22"/>
        </w:rPr>
        <w:t>uprawniony jest do</w:t>
      </w:r>
      <w:r w:rsidR="00AA7BFF" w:rsidRPr="00763DDC">
        <w:rPr>
          <w:rFonts w:ascii="Arial Narrow" w:hAnsi="Arial Narrow"/>
          <w:sz w:val="22"/>
          <w:szCs w:val="22"/>
        </w:rPr>
        <w:t xml:space="preserve"> </w:t>
      </w:r>
      <w:r w:rsidR="00522026">
        <w:rPr>
          <w:rFonts w:ascii="Arial Narrow" w:hAnsi="Arial Narrow"/>
          <w:sz w:val="22"/>
          <w:szCs w:val="22"/>
        </w:rPr>
        <w:t>potrącenia kar umownych z </w:t>
      </w:r>
      <w:r w:rsidRPr="00763DDC">
        <w:rPr>
          <w:rFonts w:ascii="Arial Narrow" w:hAnsi="Arial Narrow"/>
          <w:sz w:val="22"/>
          <w:szCs w:val="22"/>
        </w:rPr>
        <w:t>przysługującego Wykonawcy wynagrodzenia</w:t>
      </w:r>
      <w:r w:rsidR="00AA7BFF">
        <w:rPr>
          <w:rFonts w:ascii="Arial Narrow" w:hAnsi="Arial Narrow"/>
          <w:sz w:val="22"/>
          <w:szCs w:val="22"/>
        </w:rPr>
        <w:t xml:space="preserve"> umownego</w:t>
      </w:r>
      <w:r w:rsidRPr="00763DDC">
        <w:rPr>
          <w:rFonts w:ascii="Arial Narrow" w:hAnsi="Arial Narrow"/>
          <w:sz w:val="22"/>
          <w:szCs w:val="22"/>
        </w:rPr>
        <w:t>.</w:t>
      </w:r>
    </w:p>
    <w:p w14:paraId="3174E0E4" w14:textId="77777777" w:rsidR="0080547D" w:rsidRDefault="0080547D" w:rsidP="00251FE0">
      <w:pPr>
        <w:pStyle w:val="Default"/>
        <w:jc w:val="center"/>
        <w:rPr>
          <w:rFonts w:ascii="Arial Narrow" w:hAnsi="Arial Narrow"/>
          <w:b/>
          <w:bCs/>
          <w:sz w:val="22"/>
          <w:szCs w:val="22"/>
        </w:rPr>
      </w:pPr>
    </w:p>
    <w:p w14:paraId="1883AAEE"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PODWYKONAWCY</w:t>
      </w:r>
    </w:p>
    <w:p w14:paraId="0E412303" w14:textId="77777777" w:rsidR="00D07138"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 9</w:t>
      </w:r>
    </w:p>
    <w:p w14:paraId="73E8E68E" w14:textId="77777777" w:rsidR="00D07138" w:rsidRPr="007100E4" w:rsidRDefault="00D07138" w:rsidP="00251FE0">
      <w:pPr>
        <w:pStyle w:val="Default"/>
        <w:rPr>
          <w:rFonts w:ascii="Arial Narrow" w:hAnsi="Arial Narrow"/>
          <w:sz w:val="22"/>
          <w:szCs w:val="22"/>
        </w:rPr>
      </w:pPr>
    </w:p>
    <w:p w14:paraId="48E1C5D4" w14:textId="2CBAFCEA" w:rsidR="00D07138"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Zakres przedmiotu </w:t>
      </w:r>
      <w:r w:rsidR="00AA7BFF">
        <w:rPr>
          <w:rFonts w:ascii="Arial Narrow" w:hAnsi="Arial Narrow"/>
          <w:sz w:val="22"/>
          <w:szCs w:val="22"/>
        </w:rPr>
        <w:t>U</w:t>
      </w:r>
      <w:r w:rsidRPr="007100E4">
        <w:rPr>
          <w:rFonts w:ascii="Arial Narrow" w:hAnsi="Arial Narrow"/>
          <w:sz w:val="22"/>
          <w:szCs w:val="22"/>
        </w:rPr>
        <w:t xml:space="preserve">mowy przewidziany do wykonania przez Podwykonawców zawarty jest w ofercie Wykonawcy. </w:t>
      </w:r>
    </w:p>
    <w:p w14:paraId="4BD9DEA2" w14:textId="7F9DC7EB" w:rsidR="00D91A8B" w:rsidRPr="00D91A8B" w:rsidRDefault="00D91A8B" w:rsidP="00D91A8B">
      <w:pPr>
        <w:pStyle w:val="Default"/>
        <w:numPr>
          <w:ilvl w:val="0"/>
          <w:numId w:val="17"/>
        </w:numPr>
        <w:ind w:left="284" w:hanging="284"/>
        <w:jc w:val="both"/>
        <w:rPr>
          <w:rFonts w:ascii="Arial Narrow" w:hAnsi="Arial Narrow"/>
          <w:sz w:val="22"/>
          <w:szCs w:val="22"/>
        </w:rPr>
      </w:pPr>
      <w:r>
        <w:rPr>
          <w:rFonts w:ascii="Arial Narrow" w:hAnsi="Arial Narrow"/>
          <w:sz w:val="22"/>
          <w:szCs w:val="22"/>
        </w:rPr>
        <w:t xml:space="preserve">O każdorazowej zmianie Podwykonawcy Wykonawca niezwłocznie powiadomi Zamawiającego na piśmie. </w:t>
      </w:r>
    </w:p>
    <w:p w14:paraId="186F33C1" w14:textId="4DCD5C9C"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W przypadku powierzenia wykonania części przedmiotu </w:t>
      </w:r>
      <w:r w:rsidR="00AA7BFF">
        <w:rPr>
          <w:rFonts w:ascii="Arial Narrow" w:hAnsi="Arial Narrow"/>
          <w:sz w:val="22"/>
          <w:szCs w:val="22"/>
        </w:rPr>
        <w:t>U</w:t>
      </w:r>
      <w:r w:rsidRPr="007100E4">
        <w:rPr>
          <w:rFonts w:ascii="Arial Narrow" w:hAnsi="Arial Narrow"/>
          <w:sz w:val="22"/>
          <w:szCs w:val="22"/>
        </w:rPr>
        <w:t xml:space="preserve">mowy Podwykonawcom Wykonawca ponosi pełną odpowiedzialność za wykonanie </w:t>
      </w:r>
      <w:r w:rsidR="009D4BA5">
        <w:rPr>
          <w:rFonts w:ascii="Arial Narrow" w:hAnsi="Arial Narrow"/>
          <w:sz w:val="22"/>
          <w:szCs w:val="22"/>
        </w:rPr>
        <w:t xml:space="preserve">przez nich </w:t>
      </w:r>
      <w:r w:rsidRPr="007100E4">
        <w:rPr>
          <w:rFonts w:ascii="Arial Narrow" w:hAnsi="Arial Narrow"/>
          <w:sz w:val="22"/>
          <w:szCs w:val="22"/>
        </w:rPr>
        <w:t xml:space="preserve">przedmiotu </w:t>
      </w:r>
      <w:r w:rsidR="00AA7BFF">
        <w:rPr>
          <w:rFonts w:ascii="Arial Narrow" w:hAnsi="Arial Narrow"/>
          <w:sz w:val="22"/>
          <w:szCs w:val="22"/>
        </w:rPr>
        <w:t>U</w:t>
      </w:r>
      <w:r w:rsidRPr="007100E4">
        <w:rPr>
          <w:rFonts w:ascii="Arial Narrow" w:hAnsi="Arial Narrow"/>
          <w:sz w:val="22"/>
          <w:szCs w:val="22"/>
        </w:rPr>
        <w:t>mowy zgodn</w:t>
      </w:r>
      <w:r w:rsidR="00522026">
        <w:rPr>
          <w:rFonts w:ascii="Arial Narrow" w:hAnsi="Arial Narrow"/>
          <w:sz w:val="22"/>
          <w:szCs w:val="22"/>
        </w:rPr>
        <w:t>ie z obowiązkami wynikającymi z </w:t>
      </w:r>
      <w:r w:rsidRPr="007100E4">
        <w:rPr>
          <w:rFonts w:ascii="Arial Narrow" w:hAnsi="Arial Narrow"/>
          <w:sz w:val="22"/>
          <w:szCs w:val="22"/>
        </w:rPr>
        <w:t xml:space="preserve">niniejszej </w:t>
      </w:r>
      <w:r w:rsidR="009D4BA5">
        <w:rPr>
          <w:rFonts w:ascii="Arial Narrow" w:hAnsi="Arial Narrow"/>
          <w:sz w:val="22"/>
          <w:szCs w:val="22"/>
        </w:rPr>
        <w:t>U</w:t>
      </w:r>
      <w:r w:rsidRPr="007100E4">
        <w:rPr>
          <w:rFonts w:ascii="Arial Narrow" w:hAnsi="Arial Narrow"/>
          <w:sz w:val="22"/>
          <w:szCs w:val="22"/>
        </w:rPr>
        <w:t xml:space="preserve">mowy i obowiązującymi przepisami. </w:t>
      </w:r>
    </w:p>
    <w:p w14:paraId="7D212F81" w14:textId="5E4DD187"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Umow</w:t>
      </w:r>
      <w:r w:rsidR="00872DB4">
        <w:rPr>
          <w:rFonts w:ascii="Arial Narrow" w:hAnsi="Arial Narrow"/>
          <w:sz w:val="22"/>
          <w:szCs w:val="22"/>
        </w:rPr>
        <w:t>a</w:t>
      </w:r>
      <w:r w:rsidRPr="007100E4">
        <w:rPr>
          <w:rFonts w:ascii="Arial Narrow" w:hAnsi="Arial Narrow"/>
          <w:sz w:val="22"/>
          <w:szCs w:val="22"/>
        </w:rPr>
        <w:t xml:space="preserve"> z Podwykonawc</w:t>
      </w:r>
      <w:r w:rsidR="00872DB4">
        <w:rPr>
          <w:rFonts w:ascii="Arial Narrow" w:hAnsi="Arial Narrow"/>
          <w:sz w:val="22"/>
          <w:szCs w:val="22"/>
        </w:rPr>
        <w:t>ą</w:t>
      </w:r>
      <w:r w:rsidRPr="007100E4">
        <w:rPr>
          <w:rFonts w:ascii="Arial Narrow" w:hAnsi="Arial Narrow"/>
          <w:sz w:val="22"/>
          <w:szCs w:val="22"/>
        </w:rPr>
        <w:t xml:space="preserve"> nie zwalnia Wykonawcy z żadnego zobowiązania </w:t>
      </w:r>
      <w:r w:rsidR="00872DB4">
        <w:rPr>
          <w:rFonts w:ascii="Arial Narrow" w:hAnsi="Arial Narrow"/>
          <w:sz w:val="22"/>
          <w:szCs w:val="22"/>
        </w:rPr>
        <w:t>wynikające</w:t>
      </w:r>
      <w:r w:rsidR="009D4BA5">
        <w:rPr>
          <w:rFonts w:ascii="Arial Narrow" w:hAnsi="Arial Narrow"/>
          <w:sz w:val="22"/>
          <w:szCs w:val="22"/>
        </w:rPr>
        <w:t>go</w:t>
      </w:r>
      <w:r w:rsidR="00872DB4">
        <w:rPr>
          <w:rFonts w:ascii="Arial Narrow" w:hAnsi="Arial Narrow"/>
          <w:sz w:val="22"/>
          <w:szCs w:val="22"/>
        </w:rPr>
        <w:t xml:space="preserve"> z niniejszej Umowy </w:t>
      </w:r>
      <w:r w:rsidRPr="007100E4">
        <w:rPr>
          <w:rFonts w:ascii="Arial Narrow" w:hAnsi="Arial Narrow"/>
          <w:sz w:val="22"/>
          <w:szCs w:val="22"/>
        </w:rPr>
        <w:t xml:space="preserve">lub </w:t>
      </w:r>
      <w:r w:rsidR="00872DB4">
        <w:rPr>
          <w:rFonts w:ascii="Arial Narrow" w:hAnsi="Arial Narrow"/>
          <w:sz w:val="22"/>
          <w:szCs w:val="22"/>
        </w:rPr>
        <w:t xml:space="preserve">z </w:t>
      </w:r>
      <w:r w:rsidRPr="007100E4">
        <w:rPr>
          <w:rFonts w:ascii="Arial Narrow" w:hAnsi="Arial Narrow"/>
          <w:sz w:val="22"/>
          <w:szCs w:val="22"/>
        </w:rPr>
        <w:t xml:space="preserve">odpowiedzialności </w:t>
      </w:r>
      <w:r w:rsidR="00872DB4">
        <w:rPr>
          <w:rFonts w:ascii="Arial Narrow" w:hAnsi="Arial Narrow"/>
          <w:sz w:val="22"/>
          <w:szCs w:val="22"/>
        </w:rPr>
        <w:t>wobec Zamawiającego</w:t>
      </w:r>
      <w:r w:rsidRPr="007100E4">
        <w:rPr>
          <w:rFonts w:ascii="Arial Narrow" w:hAnsi="Arial Narrow"/>
          <w:sz w:val="22"/>
          <w:szCs w:val="22"/>
        </w:rPr>
        <w:t xml:space="preserve">. </w:t>
      </w:r>
      <w:r w:rsidR="00522026">
        <w:rPr>
          <w:rFonts w:ascii="Arial Narrow" w:hAnsi="Arial Narrow"/>
          <w:sz w:val="22"/>
          <w:szCs w:val="22"/>
        </w:rPr>
        <w:t xml:space="preserve">Wykonawca odpowiada </w:t>
      </w:r>
      <w:r w:rsidRPr="007100E4">
        <w:rPr>
          <w:rFonts w:ascii="Arial Narrow" w:hAnsi="Arial Narrow"/>
          <w:sz w:val="22"/>
          <w:szCs w:val="22"/>
        </w:rPr>
        <w:t>za działania, zaniech</w:t>
      </w:r>
      <w:r w:rsidR="00306317">
        <w:rPr>
          <w:rFonts w:ascii="Arial Narrow" w:hAnsi="Arial Narrow"/>
          <w:sz w:val="22"/>
          <w:szCs w:val="22"/>
        </w:rPr>
        <w:t>ania, zaniedbania i </w:t>
      </w:r>
      <w:r w:rsidRPr="007100E4">
        <w:rPr>
          <w:rFonts w:ascii="Arial Narrow" w:hAnsi="Arial Narrow"/>
          <w:sz w:val="22"/>
          <w:szCs w:val="22"/>
        </w:rPr>
        <w:t>uchybienia Podwykonawc</w:t>
      </w:r>
      <w:r w:rsidR="00872DB4">
        <w:rPr>
          <w:rFonts w:ascii="Arial Narrow" w:hAnsi="Arial Narrow"/>
          <w:sz w:val="22"/>
          <w:szCs w:val="22"/>
        </w:rPr>
        <w:t>y</w:t>
      </w:r>
      <w:r w:rsidRPr="007100E4">
        <w:rPr>
          <w:rFonts w:ascii="Arial Narrow" w:hAnsi="Arial Narrow"/>
          <w:sz w:val="22"/>
          <w:szCs w:val="22"/>
        </w:rPr>
        <w:t xml:space="preserve"> </w:t>
      </w:r>
      <w:r w:rsidR="00733F65">
        <w:rPr>
          <w:rFonts w:ascii="Arial Narrow" w:hAnsi="Arial Narrow"/>
          <w:sz w:val="22"/>
          <w:szCs w:val="22"/>
        </w:rPr>
        <w:t>jak</w:t>
      </w:r>
      <w:r w:rsidR="00733F65" w:rsidRPr="007100E4">
        <w:rPr>
          <w:rFonts w:ascii="Arial Narrow" w:hAnsi="Arial Narrow"/>
          <w:sz w:val="22"/>
          <w:szCs w:val="22"/>
        </w:rPr>
        <w:t xml:space="preserve"> </w:t>
      </w:r>
      <w:r w:rsidR="00872DB4">
        <w:rPr>
          <w:rFonts w:ascii="Arial Narrow" w:hAnsi="Arial Narrow"/>
          <w:sz w:val="22"/>
          <w:szCs w:val="22"/>
        </w:rPr>
        <w:t xml:space="preserve">za własne </w:t>
      </w:r>
      <w:r w:rsidRPr="007100E4">
        <w:rPr>
          <w:rFonts w:ascii="Arial Narrow" w:hAnsi="Arial Narrow"/>
          <w:sz w:val="22"/>
          <w:szCs w:val="22"/>
        </w:rPr>
        <w:t>działa</w:t>
      </w:r>
      <w:r w:rsidR="00872DB4">
        <w:rPr>
          <w:rFonts w:ascii="Arial Narrow" w:hAnsi="Arial Narrow"/>
          <w:sz w:val="22"/>
          <w:szCs w:val="22"/>
        </w:rPr>
        <w:t>nia</w:t>
      </w:r>
      <w:r w:rsidRPr="007100E4">
        <w:rPr>
          <w:rFonts w:ascii="Arial Narrow" w:hAnsi="Arial Narrow"/>
          <w:sz w:val="22"/>
          <w:szCs w:val="22"/>
        </w:rPr>
        <w:t>, zaniecha</w:t>
      </w:r>
      <w:r w:rsidR="00872DB4">
        <w:rPr>
          <w:rFonts w:ascii="Arial Narrow" w:hAnsi="Arial Narrow"/>
          <w:sz w:val="22"/>
          <w:szCs w:val="22"/>
        </w:rPr>
        <w:t>nia</w:t>
      </w:r>
      <w:r w:rsidRPr="007100E4">
        <w:rPr>
          <w:rFonts w:ascii="Arial Narrow" w:hAnsi="Arial Narrow"/>
          <w:sz w:val="22"/>
          <w:szCs w:val="22"/>
        </w:rPr>
        <w:t>, zaniedba</w:t>
      </w:r>
      <w:r w:rsidR="00872DB4">
        <w:rPr>
          <w:rFonts w:ascii="Arial Narrow" w:hAnsi="Arial Narrow"/>
          <w:sz w:val="22"/>
          <w:szCs w:val="22"/>
        </w:rPr>
        <w:t>nia</w:t>
      </w:r>
      <w:r w:rsidRPr="007100E4">
        <w:rPr>
          <w:rFonts w:ascii="Arial Narrow" w:hAnsi="Arial Narrow"/>
          <w:sz w:val="22"/>
          <w:szCs w:val="22"/>
        </w:rPr>
        <w:t xml:space="preserve"> lub uchybie</w:t>
      </w:r>
      <w:r w:rsidR="00872DB4">
        <w:rPr>
          <w:rFonts w:ascii="Arial Narrow" w:hAnsi="Arial Narrow"/>
          <w:sz w:val="22"/>
          <w:szCs w:val="22"/>
        </w:rPr>
        <w:t>nia</w:t>
      </w:r>
      <w:r w:rsidRPr="007100E4">
        <w:rPr>
          <w:rFonts w:ascii="Arial Narrow" w:hAnsi="Arial Narrow"/>
          <w:sz w:val="22"/>
          <w:szCs w:val="22"/>
        </w:rPr>
        <w:t xml:space="preserve">. </w:t>
      </w:r>
    </w:p>
    <w:p w14:paraId="7D285122" w14:textId="77777777" w:rsidR="00D07138" w:rsidRPr="007100E4" w:rsidRDefault="00D07138" w:rsidP="00251FE0">
      <w:pPr>
        <w:pStyle w:val="Default"/>
        <w:rPr>
          <w:rFonts w:ascii="Arial Narrow" w:hAnsi="Arial Narrow"/>
          <w:b/>
          <w:bCs/>
          <w:sz w:val="22"/>
          <w:szCs w:val="22"/>
        </w:rPr>
      </w:pPr>
    </w:p>
    <w:p w14:paraId="0EBD8D80"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ZMIANY UMOWY</w:t>
      </w:r>
    </w:p>
    <w:p w14:paraId="18EA1CA0" w14:textId="77777777" w:rsidR="007100E4" w:rsidRDefault="00306317" w:rsidP="00306317">
      <w:pPr>
        <w:pStyle w:val="Default"/>
        <w:jc w:val="center"/>
        <w:rPr>
          <w:rFonts w:ascii="Arial Narrow" w:hAnsi="Arial Narrow"/>
          <w:b/>
          <w:bCs/>
          <w:sz w:val="22"/>
          <w:szCs w:val="22"/>
        </w:rPr>
      </w:pPr>
      <w:r>
        <w:rPr>
          <w:rFonts w:ascii="Arial Narrow" w:hAnsi="Arial Narrow"/>
          <w:b/>
          <w:bCs/>
          <w:sz w:val="22"/>
          <w:szCs w:val="22"/>
        </w:rPr>
        <w:t>§ 10</w:t>
      </w:r>
    </w:p>
    <w:p w14:paraId="25C84739" w14:textId="77777777" w:rsidR="008E3DEB" w:rsidRPr="007100E4" w:rsidRDefault="008E3DEB" w:rsidP="00306317">
      <w:pPr>
        <w:pStyle w:val="Default"/>
        <w:jc w:val="center"/>
        <w:rPr>
          <w:rFonts w:ascii="Arial Narrow" w:hAnsi="Arial Narrow"/>
          <w:sz w:val="22"/>
          <w:szCs w:val="22"/>
        </w:rPr>
      </w:pPr>
    </w:p>
    <w:p w14:paraId="6858F7A5" w14:textId="77480975" w:rsidR="002801AA" w:rsidRPr="007100E4" w:rsidRDefault="00D07138" w:rsidP="00251FE0">
      <w:pPr>
        <w:pStyle w:val="Default"/>
        <w:numPr>
          <w:ilvl w:val="0"/>
          <w:numId w:val="18"/>
        </w:numPr>
        <w:ind w:left="284" w:hanging="284"/>
        <w:jc w:val="both"/>
        <w:rPr>
          <w:rFonts w:ascii="Arial Narrow" w:hAnsi="Arial Narrow"/>
          <w:sz w:val="22"/>
          <w:szCs w:val="22"/>
        </w:rPr>
      </w:pPr>
      <w:r w:rsidRPr="007100E4">
        <w:rPr>
          <w:rFonts w:ascii="Arial Narrow" w:hAnsi="Arial Narrow"/>
          <w:bCs/>
          <w:sz w:val="22"/>
          <w:szCs w:val="22"/>
        </w:rPr>
        <w:t xml:space="preserve">Wszelkie zmiany niniejszej </w:t>
      </w:r>
      <w:r w:rsidR="000054D3">
        <w:rPr>
          <w:rFonts w:ascii="Arial Narrow" w:hAnsi="Arial Narrow"/>
          <w:bCs/>
          <w:sz w:val="22"/>
          <w:szCs w:val="22"/>
        </w:rPr>
        <w:t>U</w:t>
      </w:r>
      <w:r w:rsidRPr="007100E4">
        <w:rPr>
          <w:rFonts w:ascii="Arial Narrow" w:hAnsi="Arial Narrow"/>
          <w:bCs/>
          <w:sz w:val="22"/>
          <w:szCs w:val="22"/>
        </w:rPr>
        <w:t xml:space="preserve">mowy wymagają </w:t>
      </w:r>
      <w:r w:rsidR="000054D3">
        <w:rPr>
          <w:rFonts w:ascii="Arial Narrow" w:hAnsi="Arial Narrow"/>
          <w:bCs/>
          <w:sz w:val="22"/>
          <w:szCs w:val="22"/>
        </w:rPr>
        <w:t xml:space="preserve">zachowania </w:t>
      </w:r>
      <w:r w:rsidRPr="007100E4">
        <w:rPr>
          <w:rFonts w:ascii="Arial Narrow" w:hAnsi="Arial Narrow"/>
          <w:bCs/>
          <w:sz w:val="22"/>
          <w:szCs w:val="22"/>
        </w:rPr>
        <w:t>formy pisemnej pod rygorem nieważnoś</w:t>
      </w:r>
      <w:r w:rsidR="002801AA" w:rsidRPr="007100E4">
        <w:rPr>
          <w:rFonts w:ascii="Arial Narrow" w:hAnsi="Arial Narrow"/>
          <w:bCs/>
          <w:sz w:val="22"/>
          <w:szCs w:val="22"/>
        </w:rPr>
        <w:t>ci.</w:t>
      </w:r>
    </w:p>
    <w:p w14:paraId="746FF6F1" w14:textId="64AEAC32" w:rsidR="00D07138" w:rsidRPr="0080547D" w:rsidRDefault="00D07138" w:rsidP="0080547D">
      <w:pPr>
        <w:pStyle w:val="Default"/>
        <w:numPr>
          <w:ilvl w:val="0"/>
          <w:numId w:val="18"/>
        </w:numPr>
        <w:ind w:left="284" w:hanging="284"/>
        <w:jc w:val="both"/>
        <w:rPr>
          <w:rFonts w:ascii="Arial Narrow" w:hAnsi="Arial Narrow"/>
          <w:sz w:val="22"/>
          <w:szCs w:val="22"/>
        </w:rPr>
      </w:pPr>
      <w:r w:rsidRPr="007100E4">
        <w:rPr>
          <w:rFonts w:ascii="Arial Narrow" w:hAnsi="Arial Narrow"/>
          <w:sz w:val="22"/>
          <w:szCs w:val="22"/>
        </w:rPr>
        <w:t xml:space="preserve">Zamawiający przewiduje możliwość zmiany postanowień </w:t>
      </w:r>
      <w:r w:rsidR="000054D3">
        <w:rPr>
          <w:rFonts w:ascii="Arial Narrow" w:hAnsi="Arial Narrow"/>
          <w:sz w:val="22"/>
          <w:szCs w:val="22"/>
        </w:rPr>
        <w:t>U</w:t>
      </w:r>
      <w:r w:rsidRPr="007100E4">
        <w:rPr>
          <w:rFonts w:ascii="Arial Narrow" w:hAnsi="Arial Narrow"/>
          <w:sz w:val="22"/>
          <w:szCs w:val="22"/>
        </w:rPr>
        <w:t>mowy w stosunku do treści oferty, na podstawie której dokonano wyboru Wykonawcy, w przypadku wystąpienia konieczności wprowadzenia takich zmian</w:t>
      </w:r>
      <w:r w:rsidR="000054D3">
        <w:rPr>
          <w:rFonts w:ascii="Arial Narrow" w:hAnsi="Arial Narrow"/>
          <w:sz w:val="22"/>
          <w:szCs w:val="22"/>
        </w:rPr>
        <w:t xml:space="preserve"> wywołanych </w:t>
      </w:r>
      <w:r w:rsidRPr="007100E4">
        <w:rPr>
          <w:rFonts w:ascii="Arial Narrow" w:hAnsi="Arial Narrow"/>
          <w:sz w:val="22"/>
          <w:szCs w:val="22"/>
        </w:rPr>
        <w:t xml:space="preserve">przyczynami organizacyjnymi i/lub administracyjnymi leżącymi po stronie Zamawiającego m.in. remont, zmiana przeznaczenia pomieszczenia lub </w:t>
      </w:r>
      <w:r w:rsidR="0056052B">
        <w:rPr>
          <w:rFonts w:ascii="Arial Narrow" w:hAnsi="Arial Narrow"/>
          <w:sz w:val="22"/>
          <w:szCs w:val="22"/>
        </w:rPr>
        <w:t xml:space="preserve">też </w:t>
      </w:r>
      <w:r w:rsidRPr="007100E4">
        <w:rPr>
          <w:rFonts w:ascii="Arial Narrow" w:hAnsi="Arial Narrow"/>
          <w:sz w:val="22"/>
          <w:szCs w:val="22"/>
        </w:rPr>
        <w:t>warunkami atmosferycznymi</w:t>
      </w:r>
      <w:r w:rsidR="0056052B">
        <w:rPr>
          <w:rFonts w:ascii="Arial Narrow" w:hAnsi="Arial Narrow"/>
          <w:sz w:val="22"/>
          <w:szCs w:val="22"/>
        </w:rPr>
        <w:t>, które</w:t>
      </w:r>
      <w:r w:rsidRPr="007100E4">
        <w:rPr>
          <w:rFonts w:ascii="Arial Narrow" w:hAnsi="Arial Narrow"/>
          <w:sz w:val="22"/>
          <w:szCs w:val="22"/>
        </w:rPr>
        <w:t xml:space="preserve"> mają wpływ na realizację przedmiotu </w:t>
      </w:r>
      <w:r w:rsidR="0056052B">
        <w:rPr>
          <w:rFonts w:ascii="Arial Narrow" w:hAnsi="Arial Narrow"/>
          <w:sz w:val="22"/>
          <w:szCs w:val="22"/>
        </w:rPr>
        <w:t>U</w:t>
      </w:r>
      <w:r w:rsidRPr="007100E4">
        <w:rPr>
          <w:rFonts w:ascii="Arial Narrow" w:hAnsi="Arial Narrow"/>
          <w:sz w:val="22"/>
          <w:szCs w:val="22"/>
        </w:rPr>
        <w:t xml:space="preserve">mowy. </w:t>
      </w:r>
    </w:p>
    <w:p w14:paraId="06616CEC" w14:textId="77777777" w:rsidR="00DC1007" w:rsidRDefault="00DC1007" w:rsidP="00251FE0">
      <w:pPr>
        <w:spacing w:after="0" w:line="240" w:lineRule="auto"/>
        <w:rPr>
          <w:rFonts w:ascii="Arial Narrow" w:hAnsi="Arial Narrow"/>
          <w:b/>
          <w:lang w:eastAsia="pl-PL"/>
        </w:rPr>
      </w:pPr>
    </w:p>
    <w:p w14:paraId="5A66A2D7" w14:textId="77777777" w:rsidR="00522026" w:rsidRDefault="00522026" w:rsidP="00251FE0">
      <w:pPr>
        <w:spacing w:after="0" w:line="240" w:lineRule="auto"/>
        <w:jc w:val="center"/>
        <w:rPr>
          <w:rFonts w:ascii="Arial Narrow" w:hAnsi="Arial Narrow"/>
          <w:b/>
          <w:lang w:eastAsia="pl-PL"/>
        </w:rPr>
      </w:pPr>
    </w:p>
    <w:p w14:paraId="2E81E79A" w14:textId="77777777" w:rsidR="00522026" w:rsidRDefault="00522026" w:rsidP="00251FE0">
      <w:pPr>
        <w:spacing w:after="0" w:line="240" w:lineRule="auto"/>
        <w:jc w:val="center"/>
        <w:rPr>
          <w:rFonts w:ascii="Arial Narrow" w:hAnsi="Arial Narrow"/>
          <w:b/>
          <w:lang w:eastAsia="pl-PL"/>
        </w:rPr>
      </w:pPr>
    </w:p>
    <w:p w14:paraId="629C4677" w14:textId="77777777" w:rsidR="00DC1007" w:rsidRDefault="00DC1007" w:rsidP="00251FE0">
      <w:pPr>
        <w:spacing w:after="0" w:line="240" w:lineRule="auto"/>
        <w:jc w:val="center"/>
        <w:rPr>
          <w:rFonts w:ascii="Arial Narrow" w:hAnsi="Arial Narrow"/>
          <w:b/>
          <w:lang w:eastAsia="pl-PL"/>
        </w:rPr>
      </w:pPr>
      <w:r>
        <w:rPr>
          <w:rFonts w:ascii="Arial Narrow" w:hAnsi="Arial Narrow"/>
          <w:b/>
          <w:lang w:eastAsia="pl-PL"/>
        </w:rPr>
        <w:t>SIŁA WYŻSZA</w:t>
      </w:r>
    </w:p>
    <w:p w14:paraId="20482DEE" w14:textId="77777777" w:rsidR="00DC1007" w:rsidRDefault="00DC1007" w:rsidP="00251FE0">
      <w:pPr>
        <w:pStyle w:val="Default"/>
        <w:jc w:val="center"/>
        <w:rPr>
          <w:rFonts w:ascii="Arial Narrow" w:hAnsi="Arial Narrow"/>
          <w:b/>
          <w:bCs/>
          <w:sz w:val="22"/>
          <w:szCs w:val="22"/>
        </w:rPr>
      </w:pPr>
      <w:r w:rsidRPr="007100E4">
        <w:rPr>
          <w:rFonts w:ascii="Arial Narrow" w:hAnsi="Arial Narrow"/>
          <w:b/>
          <w:bCs/>
          <w:sz w:val="22"/>
          <w:szCs w:val="22"/>
        </w:rPr>
        <w:t>§ 11</w:t>
      </w:r>
    </w:p>
    <w:p w14:paraId="0C16D01E" w14:textId="77777777" w:rsidR="00DC1007" w:rsidRPr="00DC1007" w:rsidRDefault="00DC1007" w:rsidP="00251FE0">
      <w:pPr>
        <w:pStyle w:val="Default"/>
        <w:jc w:val="center"/>
        <w:rPr>
          <w:rFonts w:ascii="Arial Narrow" w:hAnsi="Arial Narrow"/>
          <w:b/>
          <w:bCs/>
          <w:sz w:val="22"/>
          <w:szCs w:val="22"/>
        </w:rPr>
      </w:pPr>
    </w:p>
    <w:p w14:paraId="623ABB67" w14:textId="6EE7CAD5" w:rsidR="00DC1007" w:rsidRDefault="0056052B"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Wystąpienie </w:t>
      </w:r>
      <w:r w:rsidR="005679D7">
        <w:rPr>
          <w:rFonts w:ascii="Arial Narrow" w:hAnsi="Arial Narrow"/>
        </w:rPr>
        <w:t>S</w:t>
      </w:r>
      <w:r w:rsidR="00DC1007">
        <w:rPr>
          <w:rFonts w:ascii="Arial Narrow" w:hAnsi="Arial Narrow"/>
        </w:rPr>
        <w:t xml:space="preserve">iły </w:t>
      </w:r>
      <w:r w:rsidR="005679D7">
        <w:rPr>
          <w:rFonts w:ascii="Arial Narrow" w:hAnsi="Arial Narrow"/>
        </w:rPr>
        <w:t>W</w:t>
      </w:r>
      <w:r w:rsidR="00DC1007">
        <w:rPr>
          <w:rFonts w:ascii="Arial Narrow" w:hAnsi="Arial Narrow"/>
        </w:rPr>
        <w:t xml:space="preserve">yższej uwalnia </w:t>
      </w:r>
      <w:r>
        <w:rPr>
          <w:rFonts w:ascii="Arial Narrow" w:hAnsi="Arial Narrow"/>
        </w:rPr>
        <w:t>S</w:t>
      </w:r>
      <w:r w:rsidR="00DC1007">
        <w:rPr>
          <w:rFonts w:ascii="Arial Narrow" w:hAnsi="Arial Narrow"/>
        </w:rPr>
        <w:t xml:space="preserve">trony </w:t>
      </w:r>
      <w:r>
        <w:rPr>
          <w:rFonts w:ascii="Arial Narrow" w:hAnsi="Arial Narrow"/>
        </w:rPr>
        <w:t>od</w:t>
      </w:r>
      <w:r w:rsidR="00DC1007">
        <w:rPr>
          <w:rFonts w:ascii="Arial Narrow" w:hAnsi="Arial Narrow"/>
        </w:rPr>
        <w:t xml:space="preserve"> wypełnienia zobowiązań umownych na czas trwania </w:t>
      </w:r>
      <w:r w:rsidR="005679D7">
        <w:rPr>
          <w:rFonts w:ascii="Arial Narrow" w:hAnsi="Arial Narrow"/>
        </w:rPr>
        <w:t>S</w:t>
      </w:r>
      <w:r w:rsidR="00DC1007">
        <w:rPr>
          <w:rFonts w:ascii="Arial Narrow" w:hAnsi="Arial Narrow"/>
        </w:rPr>
        <w:t xml:space="preserve">iły </w:t>
      </w:r>
      <w:r w:rsidR="005679D7">
        <w:rPr>
          <w:rFonts w:ascii="Arial Narrow" w:hAnsi="Arial Narrow"/>
        </w:rPr>
        <w:t>W</w:t>
      </w:r>
      <w:r w:rsidR="00DC1007">
        <w:rPr>
          <w:rFonts w:ascii="Arial Narrow" w:hAnsi="Arial Narrow"/>
        </w:rPr>
        <w:t>yższej.</w:t>
      </w:r>
    </w:p>
    <w:p w14:paraId="02345A94" w14:textId="2A5E2F85"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Siła Wyższa to nieprzewidziane zdarzenie, które występuje niezależne i poza kontrolą </w:t>
      </w:r>
      <w:r w:rsidR="0056052B">
        <w:rPr>
          <w:rFonts w:ascii="Arial Narrow" w:hAnsi="Arial Narrow"/>
        </w:rPr>
        <w:t xml:space="preserve">którejkolwiek ze </w:t>
      </w:r>
      <w:r>
        <w:rPr>
          <w:rFonts w:ascii="Arial Narrow" w:hAnsi="Arial Narrow"/>
        </w:rPr>
        <w:t xml:space="preserve">Stron, którego Strony nie mogły rozsądnie przewidzieć w momencie zawarcia </w:t>
      </w:r>
      <w:r w:rsidR="0056052B">
        <w:rPr>
          <w:rFonts w:ascii="Arial Narrow" w:hAnsi="Arial Narrow"/>
        </w:rPr>
        <w:t>U</w:t>
      </w:r>
      <w:r>
        <w:rPr>
          <w:rFonts w:ascii="Arial Narrow" w:hAnsi="Arial Narrow"/>
        </w:rPr>
        <w:t>mowy, oraz którego rozsądnie nie mogły uniknąć ani przezwyciężyć jego skutków, udaremniając</w:t>
      </w:r>
      <w:r w:rsidR="0056052B">
        <w:rPr>
          <w:rFonts w:ascii="Arial Narrow" w:hAnsi="Arial Narrow"/>
        </w:rPr>
        <w:t>e</w:t>
      </w:r>
      <w:r>
        <w:rPr>
          <w:rFonts w:ascii="Arial Narrow" w:hAnsi="Arial Narrow"/>
        </w:rPr>
        <w:t xml:space="preserve"> całkowicie lub częściowo wyp</w:t>
      </w:r>
      <w:r w:rsidR="008B2AA5">
        <w:rPr>
          <w:rFonts w:ascii="Arial Narrow" w:hAnsi="Arial Narrow"/>
        </w:rPr>
        <w:t>ełnienie zobowiązań umownych. W </w:t>
      </w:r>
      <w:r>
        <w:rPr>
          <w:rFonts w:ascii="Arial Narrow" w:hAnsi="Arial Narrow"/>
        </w:rPr>
        <w:t>szczególności za Siłę Wyższą uznaje się wojnę, stany wyjątkowe, klęski żywiołowe, katastrofy naturalne, poważne awarie, nieprzewidzian</w:t>
      </w:r>
      <w:r w:rsidR="0056052B">
        <w:rPr>
          <w:rFonts w:ascii="Arial Narrow" w:hAnsi="Arial Narrow"/>
        </w:rPr>
        <w:t>ą</w:t>
      </w:r>
      <w:r>
        <w:rPr>
          <w:rFonts w:ascii="Arial Narrow" w:hAnsi="Arial Narrow"/>
        </w:rPr>
        <w:t xml:space="preserve"> zmiana warunków geologicznych, ograniczenia związane z kwarantanną, embargo, rewolucje, zamieszki i strajki. Nie uznaje się za Siłę Wyższą br</w:t>
      </w:r>
      <w:r w:rsidR="008B2AA5">
        <w:rPr>
          <w:rFonts w:ascii="Arial Narrow" w:hAnsi="Arial Narrow"/>
        </w:rPr>
        <w:t>aku siły roboczej, materiałów i </w:t>
      </w:r>
      <w:r>
        <w:rPr>
          <w:rFonts w:ascii="Arial Narrow" w:hAnsi="Arial Narrow"/>
        </w:rPr>
        <w:t xml:space="preserve">surowców, chyba że </w:t>
      </w:r>
      <w:r w:rsidR="0056052B">
        <w:rPr>
          <w:rFonts w:ascii="Arial Narrow" w:hAnsi="Arial Narrow"/>
        </w:rPr>
        <w:t>są one</w:t>
      </w:r>
      <w:r>
        <w:rPr>
          <w:rFonts w:ascii="Arial Narrow" w:hAnsi="Arial Narrow"/>
        </w:rPr>
        <w:t xml:space="preserve"> spowodowane Siłą Wyższą. </w:t>
      </w:r>
    </w:p>
    <w:p w14:paraId="2D83926B" w14:textId="36C60A53"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Każda ze Stron jest obowiązana do niezwłocznego zawiadomienia drugiej Strony o wystąpieniu Siły Wyższej.</w:t>
      </w:r>
    </w:p>
    <w:p w14:paraId="6686D4C3" w14:textId="2C88D64C" w:rsidR="0056052B" w:rsidRPr="0056052B" w:rsidRDefault="0056052B" w:rsidP="00D564F4">
      <w:pPr>
        <w:pStyle w:val="Akapitzlist"/>
        <w:numPr>
          <w:ilvl w:val="0"/>
          <w:numId w:val="21"/>
        </w:numPr>
        <w:ind w:left="284"/>
        <w:jc w:val="both"/>
        <w:rPr>
          <w:rFonts w:ascii="Arial Narrow" w:eastAsia="Calibri" w:hAnsi="Arial Narrow" w:cs="Calibri"/>
          <w:sz w:val="22"/>
          <w:szCs w:val="22"/>
        </w:rPr>
      </w:pPr>
      <w:r w:rsidRPr="0056052B">
        <w:rPr>
          <w:rFonts w:ascii="Arial Narrow" w:eastAsia="Calibri" w:hAnsi="Arial Narrow" w:cs="Calibri"/>
          <w:sz w:val="22"/>
          <w:szCs w:val="22"/>
        </w:rPr>
        <w:t xml:space="preserve">W przypadku wystąpienia </w:t>
      </w:r>
      <w:r w:rsidR="005679D7">
        <w:rPr>
          <w:rFonts w:ascii="Arial Narrow" w:eastAsia="Calibri" w:hAnsi="Arial Narrow" w:cs="Calibri"/>
          <w:sz w:val="22"/>
          <w:szCs w:val="22"/>
        </w:rPr>
        <w:t>S</w:t>
      </w:r>
      <w:r w:rsidRPr="0056052B">
        <w:rPr>
          <w:rFonts w:ascii="Arial Narrow" w:eastAsia="Calibri" w:hAnsi="Arial Narrow" w:cs="Calibri"/>
          <w:sz w:val="22"/>
          <w:szCs w:val="22"/>
        </w:rPr>
        <w:t xml:space="preserve">iły </w:t>
      </w:r>
      <w:r w:rsidR="005679D7">
        <w:rPr>
          <w:rFonts w:ascii="Arial Narrow" w:eastAsia="Calibri" w:hAnsi="Arial Narrow" w:cs="Calibri"/>
          <w:sz w:val="22"/>
          <w:szCs w:val="22"/>
        </w:rPr>
        <w:t>W</w:t>
      </w:r>
      <w:r w:rsidRPr="0056052B">
        <w:rPr>
          <w:rFonts w:ascii="Arial Narrow" w:eastAsia="Calibri" w:hAnsi="Arial Narrow" w:cs="Calibri"/>
          <w:sz w:val="22"/>
          <w:szCs w:val="22"/>
        </w:rPr>
        <w:t xml:space="preserve">yższej, Strony są zobowiązane do współdziałania i ustalenia dalszych działań. </w:t>
      </w:r>
    </w:p>
    <w:p w14:paraId="2B94E49F" w14:textId="5BB7B71E"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Z </w:t>
      </w:r>
      <w:r w:rsidRPr="00CA0B0B">
        <w:rPr>
          <w:rFonts w:ascii="Arial Narrow" w:hAnsi="Arial Narrow"/>
        </w:rPr>
        <w:t xml:space="preserve">zastrzeżeniem § </w:t>
      </w:r>
      <w:r w:rsidR="003528CB">
        <w:rPr>
          <w:rFonts w:ascii="Arial Narrow" w:hAnsi="Arial Narrow"/>
        </w:rPr>
        <w:t>6</w:t>
      </w:r>
      <w:r w:rsidRPr="00CA0B0B">
        <w:rPr>
          <w:rFonts w:ascii="Arial Narrow" w:hAnsi="Arial Narrow"/>
        </w:rPr>
        <w:t xml:space="preserve"> ust. </w:t>
      </w:r>
      <w:r w:rsidR="003528CB">
        <w:rPr>
          <w:rFonts w:ascii="Arial Narrow" w:hAnsi="Arial Narrow"/>
        </w:rPr>
        <w:t>6</w:t>
      </w:r>
      <w:r w:rsidRPr="00CA0B0B">
        <w:rPr>
          <w:rFonts w:ascii="Arial Narrow" w:hAnsi="Arial Narrow"/>
        </w:rPr>
        <w:t xml:space="preserve">. </w:t>
      </w:r>
      <w:r w:rsidR="0056052B" w:rsidRPr="00CA0B0B">
        <w:rPr>
          <w:rFonts w:ascii="Arial Narrow" w:hAnsi="Arial Narrow"/>
        </w:rPr>
        <w:t>L</w:t>
      </w:r>
      <w:r w:rsidRPr="00CA0B0B">
        <w:rPr>
          <w:rFonts w:ascii="Arial Narrow" w:hAnsi="Arial Narrow"/>
        </w:rPr>
        <w:t xml:space="preserve">it. </w:t>
      </w:r>
      <w:r w:rsidR="008E58CB">
        <w:rPr>
          <w:rFonts w:ascii="Arial Narrow" w:hAnsi="Arial Narrow"/>
        </w:rPr>
        <w:t>a)</w:t>
      </w:r>
      <w:r w:rsidR="0056052B">
        <w:rPr>
          <w:rFonts w:ascii="Arial Narrow" w:hAnsi="Arial Narrow"/>
        </w:rPr>
        <w:t xml:space="preserve"> Umowy</w:t>
      </w:r>
      <w:r w:rsidRPr="00CA0B0B">
        <w:rPr>
          <w:rFonts w:ascii="Arial Narrow" w:hAnsi="Arial Narrow"/>
        </w:rPr>
        <w:t>, w</w:t>
      </w:r>
      <w:r>
        <w:rPr>
          <w:rFonts w:ascii="Arial Narrow" w:hAnsi="Arial Narrow"/>
        </w:rPr>
        <w:t xml:space="preserve"> przypadku ustania Siły Wyższej, Strony niezwłocznie przystąpią do wykonywania Umowy.</w:t>
      </w:r>
    </w:p>
    <w:p w14:paraId="0A1378C3" w14:textId="77777777" w:rsidR="00251FE0" w:rsidRDefault="00251FE0" w:rsidP="000F642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textAlignment w:val="baseline"/>
        <w:rPr>
          <w:rFonts w:ascii="Arial Narrow" w:hAnsi="Arial Narrow"/>
        </w:rPr>
      </w:pPr>
    </w:p>
    <w:p w14:paraId="280C91E1"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POUFNOŚCI</w:t>
      </w:r>
    </w:p>
    <w:p w14:paraId="054531B2"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12</w:t>
      </w:r>
    </w:p>
    <w:p w14:paraId="4A901BAE" w14:textId="77777777" w:rsidR="00DC1007" w:rsidRDefault="00DC1007" w:rsidP="00251FE0">
      <w:pPr>
        <w:spacing w:after="0" w:line="240" w:lineRule="auto"/>
        <w:jc w:val="center"/>
        <w:rPr>
          <w:rFonts w:ascii="Arial Narrow" w:hAnsi="Arial Narrow"/>
          <w:b/>
          <w:lang w:eastAsia="pl-PL"/>
        </w:rPr>
      </w:pPr>
    </w:p>
    <w:p w14:paraId="1582CDE3" w14:textId="0B222D5B"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Strony zobowiązują się do zachowania w tajemnicy, odpowiedniego zabezpieczenia oraz niewykorzystywania wszelkich informacji dotyczących wykonania przedmiotu </w:t>
      </w:r>
      <w:r w:rsidR="00FE2F5B">
        <w:rPr>
          <w:rFonts w:ascii="Arial Narrow" w:hAnsi="Arial Narrow"/>
          <w:lang w:eastAsia="pl-PL"/>
        </w:rPr>
        <w:t>U</w:t>
      </w:r>
      <w:r>
        <w:rPr>
          <w:rFonts w:ascii="Arial Narrow" w:hAnsi="Arial Narrow"/>
          <w:lang w:eastAsia="pl-PL"/>
        </w:rPr>
        <w:t xml:space="preserve">mowy, jak również informacji dotyczących drugiej strony </w:t>
      </w:r>
      <w:r w:rsidR="00FE2F5B">
        <w:rPr>
          <w:rFonts w:ascii="Arial Narrow" w:hAnsi="Arial Narrow"/>
          <w:lang w:eastAsia="pl-PL"/>
        </w:rPr>
        <w:t>U</w:t>
      </w:r>
      <w:r>
        <w:rPr>
          <w:rFonts w:ascii="Arial Narrow" w:hAnsi="Arial Narrow"/>
          <w:lang w:eastAsia="pl-PL"/>
        </w:rPr>
        <w:t xml:space="preserve">mowy oraz jej działalności, w których posiadanie </w:t>
      </w:r>
      <w:r w:rsidR="005679D7">
        <w:rPr>
          <w:rFonts w:ascii="Arial Narrow" w:hAnsi="Arial Narrow"/>
          <w:lang w:eastAsia="pl-PL"/>
        </w:rPr>
        <w:t xml:space="preserve">weszły </w:t>
      </w:r>
      <w:r>
        <w:rPr>
          <w:rFonts w:ascii="Arial Narrow" w:hAnsi="Arial Narrow"/>
          <w:lang w:eastAsia="pl-PL"/>
        </w:rPr>
        <w:t xml:space="preserve">w związku z wykonaniem </w:t>
      </w:r>
      <w:r w:rsidR="00FE2F5B">
        <w:rPr>
          <w:rFonts w:ascii="Arial Narrow" w:hAnsi="Arial Narrow"/>
          <w:lang w:eastAsia="pl-PL"/>
        </w:rPr>
        <w:t>U</w:t>
      </w:r>
      <w:r>
        <w:rPr>
          <w:rFonts w:ascii="Arial Narrow" w:hAnsi="Arial Narrow"/>
          <w:lang w:eastAsia="pl-PL"/>
        </w:rPr>
        <w:t>mowy.</w:t>
      </w:r>
    </w:p>
    <w:p w14:paraId="5621319D" w14:textId="6AC0F2B4"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Strony zastrzegają sobie prawo upubliczniania informacji </w:t>
      </w:r>
      <w:r w:rsidR="00FE2F5B">
        <w:rPr>
          <w:rFonts w:ascii="Arial Narrow" w:hAnsi="Arial Narrow"/>
          <w:lang w:eastAsia="pl-PL"/>
        </w:rPr>
        <w:t xml:space="preserve">zawartych </w:t>
      </w:r>
      <w:r>
        <w:rPr>
          <w:rFonts w:ascii="Arial Narrow" w:hAnsi="Arial Narrow"/>
          <w:lang w:eastAsia="pl-PL"/>
        </w:rPr>
        <w:t>w </w:t>
      </w:r>
      <w:r w:rsidR="00FE2F5B">
        <w:rPr>
          <w:rFonts w:ascii="Arial Narrow" w:hAnsi="Arial Narrow"/>
          <w:lang w:eastAsia="pl-PL"/>
        </w:rPr>
        <w:t>U</w:t>
      </w:r>
      <w:r>
        <w:rPr>
          <w:rFonts w:ascii="Arial Narrow" w:hAnsi="Arial Narrow"/>
          <w:lang w:eastAsia="pl-PL"/>
        </w:rPr>
        <w:t>mowie na potrzeby tworzenia raportów przekazywanych do publicznej wiadomości przez Jastrzębską Spółkę Węglową S.A. – w związku z notowaniem papierów wartościowych Jastrzębskiej Spółki Węglowej S.A. na Giełdzie Papierów Wartościowych w Warszawie S.A.</w:t>
      </w:r>
    </w:p>
    <w:p w14:paraId="52793E0F" w14:textId="69CD1537"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Zobowiązanie powyższe wiąże każdą ze </w:t>
      </w:r>
      <w:r w:rsidR="00FE2F5B">
        <w:rPr>
          <w:rFonts w:ascii="Arial Narrow" w:hAnsi="Arial Narrow"/>
          <w:lang w:eastAsia="pl-PL"/>
        </w:rPr>
        <w:t>S</w:t>
      </w:r>
      <w:r>
        <w:rPr>
          <w:rFonts w:ascii="Arial Narrow" w:hAnsi="Arial Narrow"/>
          <w:lang w:eastAsia="pl-PL"/>
        </w:rPr>
        <w:t xml:space="preserve">tron w trakcie </w:t>
      </w:r>
      <w:r w:rsidR="00FE2F5B">
        <w:rPr>
          <w:rFonts w:ascii="Arial Narrow" w:hAnsi="Arial Narrow"/>
          <w:lang w:eastAsia="pl-PL"/>
        </w:rPr>
        <w:t>obowiązywania U</w:t>
      </w:r>
      <w:r>
        <w:rPr>
          <w:rFonts w:ascii="Arial Narrow" w:hAnsi="Arial Narrow"/>
          <w:lang w:eastAsia="pl-PL"/>
        </w:rPr>
        <w:t>mowy, jak i po zakończeniu</w:t>
      </w:r>
      <w:r w:rsidR="00FE2F5B">
        <w:rPr>
          <w:rFonts w:ascii="Arial Narrow" w:hAnsi="Arial Narrow"/>
          <w:lang w:eastAsia="pl-PL"/>
        </w:rPr>
        <w:t xml:space="preserve"> tego okresu</w:t>
      </w:r>
      <w:r>
        <w:rPr>
          <w:rFonts w:ascii="Arial Narrow" w:hAnsi="Arial Narrow"/>
          <w:lang w:eastAsia="pl-PL"/>
        </w:rPr>
        <w:t>.</w:t>
      </w:r>
    </w:p>
    <w:p w14:paraId="104EA01E" w14:textId="77777777" w:rsidR="00DC1007" w:rsidRDefault="00DC1007" w:rsidP="00251FE0">
      <w:pPr>
        <w:spacing w:after="0" w:line="240" w:lineRule="auto"/>
        <w:rPr>
          <w:rFonts w:ascii="Arial Narrow" w:hAnsi="Arial Narrow"/>
          <w:b/>
          <w:lang w:eastAsia="pl-PL"/>
        </w:rPr>
      </w:pPr>
    </w:p>
    <w:p w14:paraId="33614A22"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ETYKI</w:t>
      </w:r>
    </w:p>
    <w:p w14:paraId="3665CCC6"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13</w:t>
      </w:r>
    </w:p>
    <w:p w14:paraId="7A6D9A46" w14:textId="77777777" w:rsidR="00DC1007" w:rsidRDefault="00DC1007" w:rsidP="00251FE0">
      <w:pPr>
        <w:spacing w:after="0" w:line="240" w:lineRule="auto"/>
        <w:jc w:val="center"/>
        <w:rPr>
          <w:rFonts w:ascii="Arial Narrow" w:hAnsi="Arial Narrow"/>
          <w:b/>
          <w:lang w:eastAsia="pl-PL"/>
        </w:rPr>
      </w:pPr>
    </w:p>
    <w:p w14:paraId="59C4612B" w14:textId="77777777" w:rsidR="00DC1007" w:rsidRDefault="00DC1007" w:rsidP="00416330">
      <w:pPr>
        <w:spacing w:after="0" w:line="240" w:lineRule="auto"/>
        <w:ind w:left="284"/>
        <w:jc w:val="both"/>
        <w:rPr>
          <w:rFonts w:ascii="Arial Narrow" w:hAnsi="Arial Narrow"/>
          <w:b/>
          <w:lang w:eastAsia="pl-PL"/>
        </w:rPr>
      </w:pPr>
      <w:r w:rsidRPr="00AE0984">
        <w:rPr>
          <w:rFonts w:ascii="Arial Narrow" w:hAnsi="Arial Narrow"/>
          <w:color w:val="000000"/>
        </w:rPr>
        <w:t>Wykonawca</w:t>
      </w:r>
      <w:r>
        <w:rPr>
          <w:rFonts w:ascii="Arial Narrow" w:hAnsi="Arial Narrow"/>
          <w:color w:val="000000"/>
        </w:rPr>
        <w:t xml:space="preserve"> </w:t>
      </w:r>
      <w:r w:rsidRPr="00AE0984">
        <w:rPr>
          <w:rFonts w:ascii="Arial Narrow" w:hAnsi="Arial Narrow"/>
          <w:color w:val="000000"/>
        </w:rPr>
        <w:t>oświadcza, że zapoznał się z obowiązującym w JSW Innowacje S.A. „Kodeksem Etyki JSW”, którego treść została udostępniona na stronie www.jsw.pl/o-nas/compliance/kodeks-ety</w:t>
      </w:r>
      <w:r>
        <w:rPr>
          <w:rFonts w:ascii="Arial Narrow" w:hAnsi="Arial Narrow"/>
          <w:color w:val="000000"/>
        </w:rPr>
        <w:t>ki-gk-jsw/ i </w:t>
      </w:r>
      <w:r w:rsidRPr="00AE0984">
        <w:rPr>
          <w:rFonts w:ascii="Arial Narrow" w:hAnsi="Arial Narrow"/>
          <w:color w:val="000000"/>
        </w:rPr>
        <w:t xml:space="preserve">zobowiązuje się, że w związku z realizacją niniejszej umowy będzie przestrzegać zasad opisanych w ww. Kodeksie, oraz że standardów tych przestrzegać będą jego podwykonawcy oraz wszelkie inne osoby przy pomocy których wykonuje umowę, jak również osoby, którym powierza wykonanie umowy (w całości lub w części). Ponadto, </w:t>
      </w:r>
      <w:r>
        <w:rPr>
          <w:rFonts w:ascii="Arial Narrow" w:hAnsi="Arial Narrow"/>
          <w:color w:val="000000"/>
        </w:rPr>
        <w:t>Wykonawca</w:t>
      </w:r>
      <w:r w:rsidRPr="00AE0984">
        <w:rPr>
          <w:rFonts w:ascii="Arial Narrow" w:hAnsi="Arial Narrow"/>
          <w:color w:val="000000"/>
        </w:rPr>
        <w:t xml:space="preserve"> zobowiązuje się do zapobiegania i niepodejmowania działań, które mogłyby powodować naruszenie tych zasad przez jego pracowników. Wykonawca zapewni zgodność swoich działań z powyższymi zasadami i na żądanie JSW Innowacje S.A. niezwłocznie poinformuje o stosowanych w tym zakresie procedurach. Za wszelkie działania lub zaniechania stanowiące naruszenie powyższych obowiązków przez podwykonawców, osoby przy pomocy których Wykonawca wykonuje umowę, jak również osoby, którym powierza wykonanie umowy (w całości lub w części), Wykonawca ponosi odpowiedzialność jak za działania własne.</w:t>
      </w:r>
    </w:p>
    <w:p w14:paraId="5DD0A4A2" w14:textId="77777777" w:rsidR="00251FE0" w:rsidRDefault="00251FE0" w:rsidP="00251FE0">
      <w:pPr>
        <w:spacing w:after="0" w:line="240" w:lineRule="auto"/>
        <w:rPr>
          <w:rFonts w:ascii="Arial Narrow" w:hAnsi="Arial Narrow"/>
          <w:b/>
          <w:lang w:eastAsia="pl-PL"/>
        </w:rPr>
      </w:pPr>
    </w:p>
    <w:p w14:paraId="2848B7EA"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OCHRONA DANYCH OSOBOWYCH</w:t>
      </w:r>
    </w:p>
    <w:p w14:paraId="08C4566A"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14</w:t>
      </w:r>
    </w:p>
    <w:p w14:paraId="6F33E224" w14:textId="77777777" w:rsidR="00DC1007" w:rsidRDefault="00DC1007" w:rsidP="00251FE0">
      <w:pPr>
        <w:spacing w:after="0" w:line="240" w:lineRule="auto"/>
        <w:rPr>
          <w:rFonts w:ascii="Arial Narrow" w:hAnsi="Arial Narrow"/>
          <w:b/>
          <w:lang w:eastAsia="pl-PL"/>
        </w:rPr>
      </w:pPr>
    </w:p>
    <w:p w14:paraId="347783C7" w14:textId="052381DF"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s="Times New Roman"/>
          <w:color w:val="000000"/>
          <w:lang w:eastAsia="pl-PL"/>
        </w:rPr>
      </w:pPr>
      <w:r w:rsidRPr="00EA6E3E">
        <w:rPr>
          <w:rFonts w:ascii="Arial Narrow" w:hAnsi="Arial Narrow"/>
          <w:color w:val="000000"/>
        </w:rPr>
        <w:t xml:space="preserve">Strony zobowiązują się do ochrony udostępnionych danych osobowych, w tym do stosowania organizacyjnych i technicznych środków ochrony danych osobowych przetwarzanych w systemach informatycznych, zgodnie </w:t>
      </w:r>
      <w:r w:rsidRPr="00EA6E3E">
        <w:rPr>
          <w:rFonts w:ascii="Arial Narrow" w:hAnsi="Arial Narrow"/>
          <w:color w:val="000000"/>
        </w:rPr>
        <w:lastRenderedPageBreak/>
        <w:t>z</w:t>
      </w:r>
      <w:r w:rsidR="00522026">
        <w:rPr>
          <w:rFonts w:ascii="Arial Narrow" w:hAnsi="Arial Narrow"/>
          <w:color w:val="000000"/>
        </w:rPr>
        <w:t> </w:t>
      </w:r>
      <w:r w:rsidRPr="00EA6E3E">
        <w:rPr>
          <w:rFonts w:ascii="Arial Narrow" w:hAnsi="Arial Narrow"/>
          <w:color w:val="000000"/>
        </w:rPr>
        <w:t>Rozporządzeniem Parlamentu Europejskiego i Rady (UE) 2016/679 z dnia 27 kwietnia 2016 r. w sprawie ochrony osób fizycznych w związku z prze</w:t>
      </w:r>
      <w:r>
        <w:rPr>
          <w:rFonts w:ascii="Arial Narrow" w:hAnsi="Arial Narrow"/>
          <w:color w:val="000000"/>
        </w:rPr>
        <w:t>twarzaniem danych osobowych i w </w:t>
      </w:r>
      <w:r w:rsidRPr="00EA6E3E">
        <w:rPr>
          <w:rFonts w:ascii="Arial Narrow" w:hAnsi="Arial Narrow"/>
          <w:color w:val="000000"/>
        </w:rPr>
        <w:t>sprawie swobodnego przepływu takich danych oraz uchylenia dyrektywy 95/46//WE (ogólne rozporządzenie o ochronie danych) zwanym dalej ,,RODO”, ustawy o ochronie danych osobowych z dnia 10.05.2018 r.</w:t>
      </w:r>
    </w:p>
    <w:p w14:paraId="68073724"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Strony oświadczają, że ich pracownicy posiadający dostęp do danych osobowych Stron umowy znają przepisy dotyczące ochrony danych osobowych oraz będą po</w:t>
      </w:r>
      <w:r>
        <w:rPr>
          <w:rFonts w:ascii="Arial Narrow" w:hAnsi="Arial Narrow"/>
          <w:color w:val="000000"/>
        </w:rPr>
        <w:t>siadać stosowne upoważnienie do </w:t>
      </w:r>
      <w:r w:rsidRPr="00EA6E3E">
        <w:rPr>
          <w:rFonts w:ascii="Arial Narrow" w:hAnsi="Arial Narrow"/>
          <w:color w:val="000000"/>
        </w:rPr>
        <w:t>przetwarzania danych osobowych.</w:t>
      </w:r>
    </w:p>
    <w:p w14:paraId="77DB55B6" w14:textId="7BB3DB6F"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Strony oświadczają, że dane osobowe uzyskane od drugiej Strony umow</w:t>
      </w:r>
      <w:r>
        <w:rPr>
          <w:rFonts w:ascii="Arial Narrow" w:hAnsi="Arial Narrow"/>
          <w:color w:val="000000"/>
        </w:rPr>
        <w:t>y będą wykorzystane wyłącznie w </w:t>
      </w:r>
      <w:r w:rsidRPr="00EA6E3E">
        <w:rPr>
          <w:rFonts w:ascii="Arial Narrow" w:hAnsi="Arial Narrow"/>
          <w:color w:val="000000"/>
        </w:rPr>
        <w:t xml:space="preserve">celu realizacji przedmiotu niniejszej </w:t>
      </w:r>
      <w:r w:rsidR="009D4BA5">
        <w:rPr>
          <w:rFonts w:ascii="Arial Narrow" w:hAnsi="Arial Narrow"/>
          <w:color w:val="000000"/>
        </w:rPr>
        <w:t>U</w:t>
      </w:r>
      <w:r w:rsidRPr="00EA6E3E">
        <w:rPr>
          <w:rFonts w:ascii="Arial Narrow" w:hAnsi="Arial Narrow"/>
          <w:color w:val="000000"/>
        </w:rPr>
        <w:t>mowy.</w:t>
      </w:r>
    </w:p>
    <w:p w14:paraId="34742E10"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W przypadku ewentualnego naruszenia przepisów dotyczących ochrony danych osobowych przez jedną ze Stron, Strona która dopuściła się tego naruszenia jest zobowiązana pokry</w:t>
      </w:r>
      <w:r>
        <w:rPr>
          <w:rFonts w:ascii="Arial Narrow" w:hAnsi="Arial Narrow"/>
          <w:color w:val="000000"/>
        </w:rPr>
        <w:t>ć koszty poniesione w związku z </w:t>
      </w:r>
      <w:r w:rsidRPr="00EA6E3E">
        <w:rPr>
          <w:rFonts w:ascii="Arial Narrow" w:hAnsi="Arial Narrow"/>
          <w:color w:val="000000"/>
        </w:rPr>
        <w:t>tym naruszeniem zgodnie z obowiązującymi przepisami w tym zakresie.</w:t>
      </w:r>
    </w:p>
    <w:p w14:paraId="6817FAE5" w14:textId="7BDB08B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JSW Innowacje S.A. realizuje obowiązek informacyjny zgodnie z art. 13 i art. 14 ,,RODO”, którego treść została udostępniona na stronie internetowej www.jswinnow</w:t>
      </w:r>
      <w:r>
        <w:rPr>
          <w:rFonts w:ascii="Arial Narrow" w:hAnsi="Arial Narrow"/>
          <w:color w:val="000000"/>
        </w:rPr>
        <w:t>acje.pl w zakładce Informacje o </w:t>
      </w:r>
      <w:r w:rsidRPr="00EA6E3E">
        <w:rPr>
          <w:rFonts w:ascii="Arial Narrow" w:hAnsi="Arial Narrow"/>
          <w:color w:val="000000"/>
        </w:rPr>
        <w:t>RODO/Kontrahent (link: https://www.jswinnowacje.pl/informacje-o-rodo/kontrahent/) i zobowiązuje drugą Stronę do przekazania zawartych tam informacji osobom fizycznym, które występują w jej imieniu</w:t>
      </w:r>
      <w:r w:rsidR="00522026">
        <w:rPr>
          <w:rFonts w:ascii="Arial Narrow" w:hAnsi="Arial Narrow"/>
          <w:color w:val="000000"/>
        </w:rPr>
        <w:t xml:space="preserve"> i w jej imieniu biorą udział w </w:t>
      </w:r>
      <w:r w:rsidRPr="00EA6E3E">
        <w:rPr>
          <w:rFonts w:ascii="Arial Narrow" w:hAnsi="Arial Narrow"/>
          <w:color w:val="000000"/>
        </w:rPr>
        <w:t>wykonywaniu umowy.</w:t>
      </w:r>
    </w:p>
    <w:p w14:paraId="7B011049"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W przypadku gdy przedmiot niniejszej umowy wymaga zawarcia umowy powierzenia danych osobowych do przetwarzania, Strony zobowiązane są zawrzeć taką umowę.</w:t>
      </w:r>
    </w:p>
    <w:p w14:paraId="34E0FA72" w14:textId="77777777" w:rsidR="00DC1007" w:rsidRDefault="00DC1007" w:rsidP="00251FE0">
      <w:pPr>
        <w:keepLines/>
        <w:tabs>
          <w:tab w:val="left" w:pos="0"/>
          <w:tab w:val="left" w:pos="284"/>
          <w:tab w:val="left" w:pos="2540"/>
        </w:tabs>
        <w:spacing w:after="0" w:line="240" w:lineRule="auto"/>
        <w:rPr>
          <w:rFonts w:ascii="Arial Narrow" w:hAnsi="Arial Narrow"/>
          <w:b/>
          <w:lang w:eastAsia="pl-PL"/>
        </w:rPr>
      </w:pPr>
    </w:p>
    <w:p w14:paraId="35F4C573" w14:textId="77777777" w:rsidR="00DC1007" w:rsidRDefault="00251FE0" w:rsidP="00251FE0">
      <w:pPr>
        <w:pStyle w:val="Tekstpodstawowy"/>
        <w:rPr>
          <w:rFonts w:ascii="Arial Narrow" w:hAnsi="Arial Narrow"/>
          <w:b w:val="0"/>
          <w:sz w:val="22"/>
          <w:szCs w:val="22"/>
        </w:rPr>
      </w:pPr>
      <w:r>
        <w:rPr>
          <w:rFonts w:ascii="Arial Narrow" w:hAnsi="Arial Narrow"/>
          <w:sz w:val="22"/>
          <w:szCs w:val="22"/>
        </w:rPr>
        <w:t>KLAUZULE ANTYKORUPCYJNE</w:t>
      </w:r>
    </w:p>
    <w:p w14:paraId="0A47A50C" w14:textId="198F40DA"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15</w:t>
      </w:r>
    </w:p>
    <w:p w14:paraId="79936FC8" w14:textId="77777777" w:rsidR="00DC1007" w:rsidRDefault="00DC1007" w:rsidP="00416330">
      <w:pPr>
        <w:pStyle w:val="Tekstpodstawowy"/>
        <w:rPr>
          <w:rFonts w:ascii="Arial Narrow" w:hAnsi="Arial Narrow"/>
          <w:b w:val="0"/>
          <w:sz w:val="22"/>
          <w:szCs w:val="22"/>
        </w:rPr>
      </w:pPr>
    </w:p>
    <w:p w14:paraId="2834553A" w14:textId="77777777" w:rsidR="00DC1007" w:rsidRPr="0058598B" w:rsidRDefault="00DC1007" w:rsidP="00416330">
      <w:pPr>
        <w:tabs>
          <w:tab w:val="left" w:pos="567"/>
        </w:tabs>
        <w:spacing w:after="0" w:line="240" w:lineRule="auto"/>
        <w:jc w:val="center"/>
        <w:rPr>
          <w:rFonts w:ascii="Arial Narrow" w:hAnsi="Arial Narrow"/>
          <w:b/>
          <w:bCs/>
        </w:rPr>
      </w:pPr>
      <w:r w:rsidRPr="0058598B">
        <w:rPr>
          <w:rFonts w:ascii="Arial Narrow" w:hAnsi="Arial Narrow"/>
          <w:b/>
          <w:bCs/>
        </w:rPr>
        <w:t>Odrzucenie korupcji</w:t>
      </w:r>
    </w:p>
    <w:p w14:paraId="7AB6586D" w14:textId="76F47C9B" w:rsidR="00DC1007" w:rsidRPr="00C17421" w:rsidRDefault="00DC1007" w:rsidP="00416330">
      <w:pPr>
        <w:tabs>
          <w:tab w:val="left" w:pos="284"/>
        </w:tabs>
        <w:spacing w:after="0" w:line="240" w:lineRule="auto"/>
        <w:ind w:left="284"/>
        <w:jc w:val="both"/>
        <w:rPr>
          <w:rFonts w:ascii="Arial Narrow" w:hAnsi="Arial Narrow"/>
          <w:b/>
          <w:bCs/>
        </w:rPr>
      </w:pPr>
      <w:r>
        <w:rPr>
          <w:rFonts w:ascii="Arial Narrow" w:hAnsi="Arial Narrow"/>
          <w:color w:val="000000"/>
        </w:rPr>
        <w:t>Wykonawca</w:t>
      </w:r>
      <w:r w:rsidRPr="00C17421">
        <w:rPr>
          <w:rFonts w:ascii="Arial Narrow" w:hAnsi="Arial Narrow"/>
          <w:color w:val="000000"/>
        </w:rPr>
        <w:t xml:space="preserve"> oświadcza, że w swojej działalności nie stosuje i nie toleruje korupcji, łapownictwa oraz wszelkich innych form wywierania wpływu, które mogą być sprzeczne z prawem lub dobrymi obyczajami. </w:t>
      </w:r>
      <w:r>
        <w:rPr>
          <w:rFonts w:ascii="Arial Narrow" w:hAnsi="Arial Narrow"/>
          <w:color w:val="000000"/>
        </w:rPr>
        <w:t>Wykonawca</w:t>
      </w:r>
      <w:r w:rsidRPr="00C17421">
        <w:rPr>
          <w:rFonts w:ascii="Arial Narrow" w:hAnsi="Arial Narrow"/>
          <w:color w:val="000000"/>
        </w:rPr>
        <w:t xml:space="preserve"> oświadcza, że zapoznał się z obowiązującą w JSW Innowacje S.A. „Polityką antykorupcyjną Grupy Kapitałowej JSW” oraz „Procedurą zgłaszania nieprawidłowości w Grupie Kapitałowej JSW”, których treść została udostępniona na stronie www.jsw.pl/o-nas/compliance/polityka-antykorupcyjna-</w:t>
      </w:r>
      <w:r w:rsidR="00522026">
        <w:rPr>
          <w:rFonts w:ascii="Arial Narrow" w:hAnsi="Arial Narrow"/>
          <w:color w:val="000000"/>
        </w:rPr>
        <w:t>gk-jsw/ i zobowiązuje się, że w </w:t>
      </w:r>
      <w:r w:rsidRPr="00C17421">
        <w:rPr>
          <w:rFonts w:ascii="Arial Narrow" w:hAnsi="Arial Narrow"/>
          <w:color w:val="000000"/>
        </w:rPr>
        <w:t xml:space="preserve">związku z realizacją niniejszej umowy będzie przestrzegać zasad opisanych w ww. Polityce i Procedurze, oraz że standardów tych przestrzegać będą jego podwykonawcy oraz wszelkie inne osoby przy pomocy których wykonuje umowę. W celu uniknięcia wątpliwości, powyższe nie stanowi zgody na realizację przedmiotu umowy przez </w:t>
      </w:r>
      <w:r>
        <w:rPr>
          <w:rFonts w:ascii="Arial Narrow" w:hAnsi="Arial Narrow"/>
          <w:color w:val="000000"/>
        </w:rPr>
        <w:t>Wykonawcę</w:t>
      </w:r>
      <w:r w:rsidRPr="00C17421">
        <w:rPr>
          <w:rFonts w:ascii="Arial Narrow" w:hAnsi="Arial Narrow"/>
          <w:color w:val="000000"/>
        </w:rPr>
        <w:t xml:space="preserve"> z udziałem podwykonawców lub innych osób trzecich, o ile z innych postanowień umowy lub z jej istoty wynika obowiązek realizowania przedmiotu umowy bez udziału podwykonawców lub innych osób trzecich.</w:t>
      </w:r>
    </w:p>
    <w:p w14:paraId="406B3CF1" w14:textId="77777777" w:rsidR="00DC1007" w:rsidRDefault="00DC1007" w:rsidP="00416330">
      <w:pPr>
        <w:pBdr>
          <w:bottom w:val="none" w:sz="4" w:space="2" w:color="000000"/>
        </w:pBdr>
        <w:tabs>
          <w:tab w:val="left" w:pos="567"/>
        </w:tabs>
        <w:spacing w:after="0" w:line="240" w:lineRule="auto"/>
        <w:rPr>
          <w:rFonts w:ascii="Arial Narrow" w:hAnsi="Arial Narrow"/>
          <w:b/>
          <w:bCs/>
        </w:rPr>
      </w:pPr>
    </w:p>
    <w:p w14:paraId="6D0DC064" w14:textId="77777777" w:rsidR="00DC1007" w:rsidRPr="000F506E" w:rsidRDefault="00DC1007" w:rsidP="00416330">
      <w:pPr>
        <w:pBdr>
          <w:bottom w:val="none" w:sz="4" w:space="2" w:color="000000"/>
        </w:pBdr>
        <w:tabs>
          <w:tab w:val="left" w:pos="567"/>
        </w:tabs>
        <w:spacing w:after="0" w:line="240" w:lineRule="auto"/>
        <w:jc w:val="center"/>
        <w:rPr>
          <w:rFonts w:ascii="Arial Narrow" w:hAnsi="Arial Narrow"/>
          <w:b/>
          <w:bCs/>
        </w:rPr>
      </w:pPr>
      <w:r w:rsidRPr="000F506E">
        <w:rPr>
          <w:rFonts w:ascii="Arial Narrow" w:hAnsi="Arial Narrow"/>
          <w:b/>
          <w:bCs/>
        </w:rPr>
        <w:t>Zobowiązanie do niepodejmowania działań korupcyjnych</w:t>
      </w:r>
    </w:p>
    <w:p w14:paraId="439AAA2C" w14:textId="65F810E8" w:rsidR="00DC1007" w:rsidRDefault="00DC1007" w:rsidP="00416330">
      <w:pPr>
        <w:spacing w:after="0" w:line="240" w:lineRule="auto"/>
        <w:ind w:left="284"/>
        <w:jc w:val="both"/>
        <w:rPr>
          <w:rFonts w:ascii="Arial Narrow" w:hAnsi="Arial Narrow"/>
          <w:color w:val="000000"/>
        </w:rPr>
      </w:pPr>
      <w:r>
        <w:rPr>
          <w:rFonts w:ascii="Arial Narrow" w:hAnsi="Arial Narrow"/>
          <w:color w:val="000000"/>
        </w:rPr>
        <w:t>Wykonawca zobowiązuje się, że jego</w:t>
      </w:r>
      <w:r w:rsidRPr="00F71AFB">
        <w:rPr>
          <w:rFonts w:ascii="Arial Narrow" w:hAnsi="Arial Narrow"/>
          <w:color w:val="000000"/>
        </w:rPr>
        <w:t xml:space="preserve"> członkowie kadry kierowniczej i pracownicy nie będą stosować </w:t>
      </w:r>
      <w:r>
        <w:rPr>
          <w:rFonts w:ascii="Arial Narrow" w:hAnsi="Arial Narrow"/>
          <w:color w:val="000000"/>
        </w:rPr>
        <w:t>i </w:t>
      </w:r>
      <w:r w:rsidRPr="00F71AFB">
        <w:rPr>
          <w:rFonts w:ascii="Arial Narrow" w:hAnsi="Arial Narrow"/>
          <w:color w:val="000000"/>
        </w:rPr>
        <w:t>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w:t>
      </w:r>
      <w:r w:rsidR="00522026">
        <w:rPr>
          <w:rFonts w:ascii="Arial Narrow" w:hAnsi="Arial Narrow"/>
          <w:color w:val="000000"/>
        </w:rPr>
        <w:t>owolnym czasie w przyszłości) w </w:t>
      </w:r>
      <w:r w:rsidRPr="00F71AFB">
        <w:rPr>
          <w:rFonts w:ascii="Arial Narrow" w:hAnsi="Arial Narrow"/>
          <w:color w:val="000000"/>
        </w:rPr>
        <w:t>jakikolwiek sposób związany z umową oraz że podjął</w:t>
      </w:r>
      <w:r>
        <w:rPr>
          <w:rFonts w:ascii="Arial Narrow" w:hAnsi="Arial Narrow"/>
          <w:color w:val="000000"/>
        </w:rPr>
        <w:t xml:space="preserve"> </w:t>
      </w:r>
      <w:r w:rsidRPr="00F71AFB">
        <w:rPr>
          <w:rFonts w:ascii="Arial Narrow" w:hAnsi="Arial Narrow"/>
          <w:color w:val="000000"/>
        </w:rPr>
        <w:t>uzasadnione środki, aby uniemożliwić podwykonawcom, agentom lub jakimkolwiek innym osobom trzecim, podlegającym jej kontroli lub decydującemu wpływowi, dokonanie takich czynności.</w:t>
      </w:r>
    </w:p>
    <w:p w14:paraId="1F7F3EEA" w14:textId="77777777" w:rsidR="00DC1007" w:rsidRPr="00F71AFB" w:rsidRDefault="00DC1007" w:rsidP="00416330">
      <w:pPr>
        <w:tabs>
          <w:tab w:val="left" w:pos="567"/>
        </w:tabs>
        <w:spacing w:after="0" w:line="240" w:lineRule="auto"/>
        <w:ind w:left="567"/>
        <w:jc w:val="center"/>
        <w:rPr>
          <w:rFonts w:ascii="Arial Narrow" w:hAnsi="Arial Narrow"/>
        </w:rPr>
      </w:pPr>
    </w:p>
    <w:p w14:paraId="6F9D642E" w14:textId="77777777" w:rsidR="00251FE0" w:rsidRPr="00251FE0"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Zobowiązanie do udzielenia informacji</w:t>
      </w:r>
    </w:p>
    <w:p w14:paraId="4DE698AC" w14:textId="366A2CBE" w:rsidR="002C2478" w:rsidRPr="00740818" w:rsidRDefault="00DC1007" w:rsidP="00740818">
      <w:pPr>
        <w:tabs>
          <w:tab w:val="left" w:pos="284"/>
        </w:tabs>
        <w:spacing w:after="0" w:line="240" w:lineRule="auto"/>
        <w:ind w:left="284"/>
        <w:jc w:val="both"/>
        <w:rPr>
          <w:rFonts w:ascii="Arial Narrow" w:hAnsi="Arial Narrow"/>
          <w:color w:val="000000"/>
        </w:rPr>
      </w:pPr>
      <w:r>
        <w:rPr>
          <w:rFonts w:ascii="Arial Narrow" w:hAnsi="Arial Narrow"/>
          <w:color w:val="000000"/>
        </w:rPr>
        <w:t>Wykonawca</w:t>
      </w:r>
      <w:r w:rsidRPr="00E449C9">
        <w:rPr>
          <w:rFonts w:ascii="Arial Narrow" w:hAnsi="Arial Narrow"/>
          <w:color w:val="000000"/>
        </w:rPr>
        <w:t xml:space="preserve"> zobowiązuje się do udzielenia JSW Innowacje S.A. informacji w zakresie niezbędnym do wykazania, że wywiązuje się z określonych w niniejszej umowie obowiązków dotyczących niepodejmowania działalności korupcyjnej i zapobiegania korupcji, w terminie 14 (czternastu) dni od dnia doręczenia wezwania </w:t>
      </w:r>
      <w:r>
        <w:rPr>
          <w:rFonts w:ascii="Arial Narrow" w:hAnsi="Arial Narrow"/>
          <w:color w:val="000000"/>
        </w:rPr>
        <w:t>Wykonawcy.</w:t>
      </w:r>
    </w:p>
    <w:p w14:paraId="0460373E" w14:textId="77777777" w:rsidR="002C2478" w:rsidRPr="00E449C9" w:rsidRDefault="002C2478" w:rsidP="00416330">
      <w:pPr>
        <w:tabs>
          <w:tab w:val="left" w:pos="567"/>
        </w:tabs>
        <w:spacing w:after="0" w:line="240" w:lineRule="auto"/>
        <w:ind w:left="567"/>
        <w:jc w:val="center"/>
        <w:rPr>
          <w:rFonts w:ascii="Arial Narrow" w:hAnsi="Arial Narrow"/>
          <w:b/>
          <w:bCs/>
        </w:rPr>
      </w:pPr>
    </w:p>
    <w:p w14:paraId="05E6E572" w14:textId="77777777" w:rsidR="00DC1007" w:rsidRPr="000F506E"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Procedura naprawcza</w:t>
      </w:r>
    </w:p>
    <w:p w14:paraId="05FCFB64" w14:textId="77777777" w:rsidR="00DC1007" w:rsidRDefault="00DC1007" w:rsidP="00416330">
      <w:pPr>
        <w:tabs>
          <w:tab w:val="left" w:pos="567"/>
        </w:tabs>
        <w:spacing w:after="0" w:line="240" w:lineRule="auto"/>
        <w:ind w:left="284"/>
        <w:jc w:val="both"/>
        <w:rPr>
          <w:rFonts w:ascii="Arial Narrow" w:hAnsi="Arial Narrow"/>
          <w:color w:val="000000"/>
        </w:rPr>
      </w:pPr>
      <w:r w:rsidRPr="00E449C9">
        <w:rPr>
          <w:rFonts w:ascii="Arial Narrow" w:hAnsi="Arial Narrow"/>
          <w:color w:val="000000"/>
        </w:rPr>
        <w:t xml:space="preserve">Jeżeli JSW Innowacje S.A. uprawdopodobni, że </w:t>
      </w:r>
      <w:r>
        <w:rPr>
          <w:rFonts w:ascii="Arial Narrow" w:hAnsi="Arial Narrow"/>
          <w:color w:val="000000"/>
        </w:rPr>
        <w:t>Wykonawca</w:t>
      </w:r>
      <w:r w:rsidRPr="00E449C9">
        <w:rPr>
          <w:rFonts w:ascii="Arial Narrow" w:hAnsi="Arial Narrow"/>
          <w:color w:val="000000"/>
        </w:rPr>
        <w:t xml:space="preserve"> dopuś</w:t>
      </w:r>
      <w:r>
        <w:rPr>
          <w:rFonts w:ascii="Arial Narrow" w:hAnsi="Arial Narrow"/>
          <w:color w:val="000000"/>
        </w:rPr>
        <w:t>cił</w:t>
      </w:r>
      <w:r w:rsidRPr="00E449C9">
        <w:rPr>
          <w:rFonts w:ascii="Arial Narrow" w:hAnsi="Arial Narrow"/>
          <w:color w:val="000000"/>
        </w:rPr>
        <w:t xml:space="preserve"> się naruszenia lub kilku powtarzających się naruszeń postanowień obowiązków dotyczących niepodejmowania działalności korupcyjnej i zapobiegania korupcji, JSW Innowacje S.A. powiadomi o tym </w:t>
      </w:r>
      <w:r>
        <w:rPr>
          <w:rFonts w:ascii="Arial Narrow" w:hAnsi="Arial Narrow"/>
          <w:color w:val="000000"/>
        </w:rPr>
        <w:t>Wykonawcę</w:t>
      </w:r>
      <w:r w:rsidRPr="00E449C9">
        <w:rPr>
          <w:rFonts w:ascii="Arial Narrow" w:hAnsi="Arial Narrow"/>
          <w:color w:val="000000"/>
        </w:rPr>
        <w:t xml:space="preserve"> i zażąda podjęcia w rozsądnym terminie niezbędnych działań naprawczych oraz poinformowania o takich działaniach. Jeżeli nie zostaną podjęte skuteczne działania naprawcze JSW Innowacje S.A. może, według własnego uznania, zawiesić umowę lub ją wypowiedzieć, przy założeniu, że wszystkie kwoty i świadczenia należne na mocy umowy w momencie jej zawieszenia lub wypowiedzenia pozostaną wymagalne i należne, w zakresie dopuszczalnym obowiązującymi przepisami prawa.</w:t>
      </w:r>
    </w:p>
    <w:p w14:paraId="7A112289" w14:textId="77777777" w:rsidR="00740818" w:rsidRDefault="00740818" w:rsidP="007A6850">
      <w:pPr>
        <w:tabs>
          <w:tab w:val="left" w:pos="567"/>
        </w:tabs>
        <w:spacing w:after="0" w:line="240" w:lineRule="auto"/>
        <w:rPr>
          <w:rFonts w:ascii="Arial Narrow" w:hAnsi="Arial Narrow"/>
          <w:b/>
          <w:bCs/>
        </w:rPr>
      </w:pPr>
    </w:p>
    <w:p w14:paraId="5F77E137" w14:textId="77777777" w:rsidR="00DC1007" w:rsidRDefault="00DC1007" w:rsidP="000F6423">
      <w:pPr>
        <w:spacing w:after="0" w:line="240" w:lineRule="auto"/>
        <w:ind w:left="284"/>
        <w:jc w:val="center"/>
        <w:rPr>
          <w:rFonts w:ascii="Arial Narrow" w:hAnsi="Arial Narrow"/>
          <w:b/>
          <w:bCs/>
        </w:rPr>
      </w:pPr>
      <w:r w:rsidRPr="000F506E">
        <w:rPr>
          <w:rFonts w:ascii="Arial Narrow" w:hAnsi="Arial Narrow"/>
          <w:b/>
          <w:bCs/>
        </w:rPr>
        <w:t>Odpowiedzialność</w:t>
      </w:r>
    </w:p>
    <w:p w14:paraId="1507F737" w14:textId="77777777" w:rsidR="00DC1007" w:rsidRPr="00E449C9" w:rsidRDefault="00DC1007" w:rsidP="00416330">
      <w:pPr>
        <w:spacing w:after="0" w:line="240" w:lineRule="auto"/>
        <w:ind w:left="284"/>
        <w:jc w:val="both"/>
        <w:rPr>
          <w:rFonts w:ascii="Arial Narrow" w:hAnsi="Arial Narrow"/>
          <w:b/>
        </w:rPr>
      </w:pPr>
      <w:r w:rsidRPr="00E449C9">
        <w:rPr>
          <w:rFonts w:ascii="Arial Narrow" w:hAnsi="Arial Narrow"/>
          <w:color w:val="000000"/>
        </w:rPr>
        <w:t>Za szkodę poniesioną przez JSW Innowacje S.A. wynikającą z niewykonania lub nienależytego wykonania określonych w niniejszej umowie obowiązków dotyczących niepodejmow</w:t>
      </w:r>
      <w:r>
        <w:rPr>
          <w:rFonts w:ascii="Arial Narrow" w:hAnsi="Arial Narrow"/>
          <w:color w:val="000000"/>
        </w:rPr>
        <w:t>ania działalności korupcyjnej i </w:t>
      </w:r>
      <w:r w:rsidRPr="00E449C9">
        <w:rPr>
          <w:rFonts w:ascii="Arial Narrow" w:hAnsi="Arial Narrow"/>
          <w:color w:val="000000"/>
        </w:rPr>
        <w:t>zapobiegania korupcji oraz innych form wywierania wpływu, które są sprzeczne z</w:t>
      </w:r>
      <w:r>
        <w:rPr>
          <w:rFonts w:ascii="Arial Narrow" w:hAnsi="Arial Narrow"/>
          <w:color w:val="000000"/>
        </w:rPr>
        <w:t xml:space="preserve"> prawem lub dobrymi obyczajami Wykonawca </w:t>
      </w:r>
      <w:r w:rsidRPr="00E449C9">
        <w:rPr>
          <w:rFonts w:ascii="Arial Narrow" w:hAnsi="Arial Narrow"/>
          <w:color w:val="000000"/>
        </w:rPr>
        <w:t>ponosi odpowiedzialność na zasadach ogó</w:t>
      </w:r>
      <w:r>
        <w:rPr>
          <w:rFonts w:ascii="Arial Narrow" w:hAnsi="Arial Narrow"/>
          <w:color w:val="000000"/>
        </w:rPr>
        <w:t>lnych, niezależnie od limitów i </w:t>
      </w:r>
      <w:r w:rsidRPr="00E449C9">
        <w:rPr>
          <w:rFonts w:ascii="Arial Narrow" w:hAnsi="Arial Narrow"/>
          <w:color w:val="000000"/>
        </w:rPr>
        <w:t>ograniczeń określonych w umowie.</w:t>
      </w:r>
    </w:p>
    <w:p w14:paraId="6DA3C0FC" w14:textId="77777777" w:rsidR="00DC1007" w:rsidRDefault="00DC1007" w:rsidP="00416330">
      <w:pPr>
        <w:spacing w:after="0" w:line="240" w:lineRule="auto"/>
        <w:ind w:left="567"/>
        <w:rPr>
          <w:rFonts w:ascii="Arial Narrow" w:hAnsi="Arial Narrow"/>
          <w:b/>
        </w:rPr>
      </w:pPr>
    </w:p>
    <w:p w14:paraId="3E2F72BE" w14:textId="77777777" w:rsidR="00DC1007" w:rsidRDefault="00251FE0" w:rsidP="00416330">
      <w:pPr>
        <w:spacing w:after="0" w:line="240" w:lineRule="auto"/>
        <w:ind w:left="567"/>
        <w:jc w:val="center"/>
        <w:rPr>
          <w:rFonts w:ascii="Arial Narrow" w:hAnsi="Arial Narrow"/>
          <w:b/>
        </w:rPr>
      </w:pPr>
      <w:r>
        <w:rPr>
          <w:rFonts w:ascii="Arial Narrow" w:hAnsi="Arial Narrow"/>
          <w:b/>
        </w:rPr>
        <w:t>KLAUZULA DUŻEGO PRZEDSIĘBIORCY</w:t>
      </w:r>
    </w:p>
    <w:p w14:paraId="3D51ABC8" w14:textId="4A1B407C"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16</w:t>
      </w:r>
    </w:p>
    <w:p w14:paraId="0137D973" w14:textId="77777777" w:rsidR="00DC1007" w:rsidRDefault="00DC1007" w:rsidP="00251FE0">
      <w:pPr>
        <w:spacing w:after="0" w:line="240" w:lineRule="auto"/>
        <w:jc w:val="center"/>
        <w:rPr>
          <w:rFonts w:ascii="Arial Narrow" w:hAnsi="Arial Narrow"/>
          <w:b/>
        </w:rPr>
      </w:pPr>
    </w:p>
    <w:p w14:paraId="569DB052" w14:textId="3DF62636" w:rsidR="00DC1007" w:rsidRPr="00DC1007" w:rsidRDefault="00180654" w:rsidP="00416330">
      <w:pPr>
        <w:spacing w:after="0" w:line="240" w:lineRule="auto"/>
        <w:ind w:left="284"/>
        <w:jc w:val="both"/>
        <w:rPr>
          <w:rFonts w:ascii="Arial Narrow" w:hAnsi="Arial Narrow"/>
        </w:rPr>
      </w:pPr>
      <w:r>
        <w:rPr>
          <w:rFonts w:ascii="Arial Narrow" w:hAnsi="Arial Narrow"/>
          <w:color w:val="000000"/>
        </w:rPr>
        <w:t>Zamawiający</w:t>
      </w:r>
      <w:r w:rsidR="00DC1007" w:rsidRPr="00EA6E3E">
        <w:rPr>
          <w:rFonts w:ascii="Arial Narrow" w:hAnsi="Arial Narrow"/>
          <w:color w:val="000000"/>
        </w:rPr>
        <w:t xml:space="preserve"> oświadcza, że posiada status dużego przedsiębiorcy w ro</w:t>
      </w:r>
      <w:r w:rsidR="00740818">
        <w:rPr>
          <w:rFonts w:ascii="Arial Narrow" w:hAnsi="Arial Narrow"/>
          <w:color w:val="000000"/>
        </w:rPr>
        <w:t>zumieniu art. 4 pkt. 6 ustawy z </w:t>
      </w:r>
      <w:r w:rsidR="00DC1007" w:rsidRPr="00EA6E3E">
        <w:rPr>
          <w:rFonts w:ascii="Arial Narrow" w:hAnsi="Arial Narrow"/>
          <w:color w:val="000000"/>
        </w:rPr>
        <w:t>dnia 8 marca 2013 roku o przeciwdziałaniu nadmiernym opóźnieniom w transakcjach handlowych (</w:t>
      </w:r>
      <w:r w:rsidR="00DC1007">
        <w:rPr>
          <w:rFonts w:ascii="Arial Narrow" w:hAnsi="Arial Narrow"/>
          <w:color w:val="000000"/>
        </w:rPr>
        <w:t xml:space="preserve"> </w:t>
      </w:r>
      <w:proofErr w:type="spellStart"/>
      <w:r w:rsidR="00DC1007">
        <w:rPr>
          <w:rFonts w:ascii="Arial Narrow" w:hAnsi="Arial Narrow"/>
          <w:color w:val="000000"/>
        </w:rPr>
        <w:t>t.j</w:t>
      </w:r>
      <w:proofErr w:type="spellEnd"/>
      <w:r w:rsidR="00DC1007">
        <w:rPr>
          <w:rFonts w:ascii="Arial Narrow" w:hAnsi="Arial Narrow"/>
          <w:color w:val="000000"/>
        </w:rPr>
        <w:t xml:space="preserve">. </w:t>
      </w:r>
      <w:r w:rsidR="00DC1007" w:rsidRPr="00EA6E3E">
        <w:rPr>
          <w:rFonts w:ascii="Arial Narrow" w:hAnsi="Arial Narrow"/>
          <w:color w:val="000000"/>
        </w:rPr>
        <w:t>Dz. U. z 20</w:t>
      </w:r>
      <w:r w:rsidR="00DC1007">
        <w:rPr>
          <w:rFonts w:ascii="Arial Narrow" w:hAnsi="Arial Narrow"/>
          <w:color w:val="000000"/>
        </w:rPr>
        <w:t>20</w:t>
      </w:r>
      <w:r w:rsidR="00DC1007" w:rsidRPr="00EA6E3E">
        <w:rPr>
          <w:rFonts w:ascii="Arial Narrow" w:hAnsi="Arial Narrow"/>
          <w:color w:val="000000"/>
        </w:rPr>
        <w:t xml:space="preserve"> r., poz. </w:t>
      </w:r>
      <w:r w:rsidR="00DC1007">
        <w:rPr>
          <w:rFonts w:ascii="Arial Narrow" w:hAnsi="Arial Narrow"/>
          <w:color w:val="000000"/>
        </w:rPr>
        <w:t>935</w:t>
      </w:r>
      <w:r w:rsidR="00DC1007" w:rsidRPr="00EA6E3E">
        <w:rPr>
          <w:rFonts w:ascii="Arial Narrow" w:hAnsi="Arial Narrow"/>
          <w:color w:val="000000"/>
        </w:rPr>
        <w:t xml:space="preserve"> z późn. zm.).</w:t>
      </w:r>
    </w:p>
    <w:p w14:paraId="7A8225AF" w14:textId="77777777" w:rsidR="00251FE0" w:rsidRDefault="00251FE0" w:rsidP="00251FE0">
      <w:pPr>
        <w:spacing w:after="0" w:line="240" w:lineRule="auto"/>
        <w:rPr>
          <w:rFonts w:ascii="Arial Narrow" w:hAnsi="Arial Narrow"/>
          <w:b/>
        </w:rPr>
      </w:pPr>
    </w:p>
    <w:p w14:paraId="6DECA574" w14:textId="77777777" w:rsidR="00DC1007" w:rsidRDefault="00251FE0" w:rsidP="00251FE0">
      <w:pPr>
        <w:spacing w:after="0" w:line="240" w:lineRule="auto"/>
        <w:jc w:val="center"/>
        <w:rPr>
          <w:rFonts w:ascii="Arial Narrow" w:hAnsi="Arial Narrow"/>
          <w:b/>
        </w:rPr>
      </w:pPr>
      <w:r>
        <w:rPr>
          <w:rFonts w:ascii="Arial Narrow" w:hAnsi="Arial Narrow"/>
          <w:b/>
        </w:rPr>
        <w:t>NADZÓR NAD REALIZACJĄ UMOWY</w:t>
      </w:r>
    </w:p>
    <w:p w14:paraId="2A944F26" w14:textId="2D201150"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17</w:t>
      </w:r>
    </w:p>
    <w:p w14:paraId="16AD2FF6" w14:textId="77777777" w:rsidR="00DC1007" w:rsidRDefault="00DC1007" w:rsidP="00251FE0">
      <w:pPr>
        <w:spacing w:after="0" w:line="240" w:lineRule="auto"/>
        <w:jc w:val="center"/>
        <w:rPr>
          <w:rFonts w:ascii="Arial Narrow" w:hAnsi="Arial Narrow"/>
          <w:b/>
        </w:rPr>
      </w:pPr>
    </w:p>
    <w:p w14:paraId="134C7ADC" w14:textId="77C10631" w:rsidR="00DC1007" w:rsidRPr="000F6423" w:rsidRDefault="000054D3" w:rsidP="000F6423">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Przedstawicielem </w:t>
      </w:r>
      <w:r w:rsidR="00DC1007">
        <w:rPr>
          <w:rFonts w:ascii="Arial Narrow" w:hAnsi="Arial Narrow"/>
        </w:rPr>
        <w:t xml:space="preserve">Zamawiającego </w:t>
      </w:r>
      <w:r>
        <w:rPr>
          <w:rFonts w:ascii="Arial Narrow" w:hAnsi="Arial Narrow"/>
        </w:rPr>
        <w:t>w zakresie realizacji niniejszej Umowy jest</w:t>
      </w:r>
      <w:r w:rsidR="00DC1007">
        <w:rPr>
          <w:rFonts w:ascii="Arial Narrow" w:hAnsi="Arial Narrow"/>
        </w:rPr>
        <w:t xml:space="preserve">: </w:t>
      </w:r>
      <w:r w:rsidR="00DC1007" w:rsidRPr="000F6423">
        <w:rPr>
          <w:rFonts w:ascii="Arial Narrow" w:hAnsi="Arial Narrow"/>
        </w:rPr>
        <w:t>………….</w:t>
      </w:r>
      <w:r w:rsidR="003528CB">
        <w:rPr>
          <w:rFonts w:ascii="Arial Narrow" w:hAnsi="Arial Narrow"/>
        </w:rPr>
        <w:t>, tel. ………., adres e-mail…………………..</w:t>
      </w:r>
    </w:p>
    <w:p w14:paraId="25C72E01" w14:textId="43177C1D" w:rsidR="003528CB" w:rsidRPr="000F6423" w:rsidRDefault="00DC1007" w:rsidP="003528CB">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3528CB">
        <w:rPr>
          <w:rFonts w:ascii="Arial Narrow" w:hAnsi="Arial Narrow"/>
        </w:rPr>
        <w:t xml:space="preserve">Przedstawicielem Wykonawcy w zakresie realizacji niniejszej </w:t>
      </w:r>
      <w:r w:rsidR="000054D3">
        <w:rPr>
          <w:rFonts w:ascii="Arial Narrow" w:hAnsi="Arial Narrow"/>
        </w:rPr>
        <w:t>U</w:t>
      </w:r>
      <w:r w:rsidRPr="003528CB">
        <w:rPr>
          <w:rFonts w:ascii="Arial Narrow" w:hAnsi="Arial Narrow"/>
        </w:rPr>
        <w:t xml:space="preserve">mowy jest: </w:t>
      </w:r>
      <w:r w:rsidR="003528CB" w:rsidRPr="000F6423">
        <w:rPr>
          <w:rFonts w:ascii="Arial Narrow" w:hAnsi="Arial Narrow"/>
        </w:rPr>
        <w:t>………….</w:t>
      </w:r>
      <w:r w:rsidR="003528CB">
        <w:rPr>
          <w:rFonts w:ascii="Arial Narrow" w:hAnsi="Arial Narrow"/>
        </w:rPr>
        <w:t>, tel. ………., adres e-mail…………………..</w:t>
      </w:r>
    </w:p>
    <w:p w14:paraId="63F3F214" w14:textId="7701372E" w:rsidR="00DC1007" w:rsidRDefault="00DC1007"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3528CB">
        <w:rPr>
          <w:rFonts w:ascii="Arial Narrow" w:hAnsi="Arial Narrow"/>
        </w:rPr>
        <w:t xml:space="preserve">Zmiana przedstawicieli Stron nie wymaga zmiany Umowy, a jedynie pisemnego zawiadomienia </w:t>
      </w:r>
      <w:r w:rsidR="00180654">
        <w:rPr>
          <w:rFonts w:ascii="Arial Narrow" w:hAnsi="Arial Narrow"/>
        </w:rPr>
        <w:t xml:space="preserve">drugiej </w:t>
      </w:r>
      <w:r w:rsidRPr="003528CB">
        <w:rPr>
          <w:rFonts w:ascii="Arial Narrow" w:hAnsi="Arial Narrow"/>
        </w:rPr>
        <w:t>Stron</w:t>
      </w:r>
      <w:r w:rsidR="00180654">
        <w:rPr>
          <w:rFonts w:ascii="Arial Narrow" w:hAnsi="Arial Narrow"/>
        </w:rPr>
        <w:t>y</w:t>
      </w:r>
      <w:r w:rsidRPr="003528CB">
        <w:rPr>
          <w:rFonts w:ascii="Arial Narrow" w:hAnsi="Arial Narrow"/>
        </w:rPr>
        <w:t xml:space="preserve">, wskazującego </w:t>
      </w:r>
      <w:r w:rsidR="000054D3">
        <w:rPr>
          <w:rFonts w:ascii="Arial Narrow" w:hAnsi="Arial Narrow"/>
        </w:rPr>
        <w:t xml:space="preserve">dane </w:t>
      </w:r>
      <w:r w:rsidRPr="003528CB">
        <w:rPr>
          <w:rFonts w:ascii="Arial Narrow" w:hAnsi="Arial Narrow"/>
        </w:rPr>
        <w:t>nowego przedstawiciela i daty od której zmiana następuje.</w:t>
      </w:r>
    </w:p>
    <w:p w14:paraId="7ABDA80E" w14:textId="0B01F4FE" w:rsidR="000054D3" w:rsidRPr="003528CB" w:rsidRDefault="000054D3"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Przedstawiciele Stron, o których mowa w przedmiotowym paragrafie, uprawnieni są do podpisywania protokołów miesięcznych. </w:t>
      </w:r>
    </w:p>
    <w:p w14:paraId="209AE62C" w14:textId="77777777" w:rsidR="00DC1007" w:rsidRPr="00DC1007" w:rsidRDefault="00DC1007" w:rsidP="00251FE0">
      <w:pPr>
        <w:tabs>
          <w:tab w:val="left" w:pos="6895"/>
        </w:tabs>
        <w:spacing w:after="0" w:line="240" w:lineRule="auto"/>
        <w:rPr>
          <w:rFonts w:ascii="Arial Narrow" w:hAnsi="Arial Narrow" w:cs="Times New Roman"/>
        </w:rPr>
      </w:pPr>
      <w:r w:rsidRPr="003759BD">
        <w:rPr>
          <w:rFonts w:ascii="Arial Narrow" w:hAnsi="Arial Narrow" w:cs="Times New Roman"/>
        </w:rPr>
        <w:tab/>
      </w:r>
    </w:p>
    <w:p w14:paraId="717CF7F4" w14:textId="77777777" w:rsidR="00DC1007" w:rsidRDefault="00251FE0" w:rsidP="00251FE0">
      <w:pPr>
        <w:spacing w:after="0" w:line="240" w:lineRule="auto"/>
        <w:jc w:val="center"/>
        <w:rPr>
          <w:rFonts w:ascii="Arial Narrow" w:hAnsi="Arial Narrow"/>
          <w:b/>
        </w:rPr>
      </w:pPr>
      <w:r>
        <w:rPr>
          <w:rFonts w:ascii="Arial Narrow" w:hAnsi="Arial Narrow"/>
          <w:b/>
        </w:rPr>
        <w:t>POZOSTAŁE POSTANOWIENIA</w:t>
      </w:r>
    </w:p>
    <w:p w14:paraId="624140E7" w14:textId="689775EC"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18</w:t>
      </w:r>
    </w:p>
    <w:p w14:paraId="7C63C218" w14:textId="77777777" w:rsidR="00DC1007" w:rsidRDefault="00DC1007" w:rsidP="00251FE0">
      <w:pPr>
        <w:spacing w:after="0" w:line="240" w:lineRule="auto"/>
        <w:jc w:val="center"/>
        <w:rPr>
          <w:rFonts w:ascii="Arial Narrow" w:hAnsi="Arial Narrow"/>
        </w:rPr>
      </w:pPr>
    </w:p>
    <w:p w14:paraId="1A1A0D4E" w14:textId="4E761FC0"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Wierzytelności wynikające z </w:t>
      </w:r>
      <w:r w:rsidR="00180654">
        <w:rPr>
          <w:rFonts w:ascii="Arial Narrow" w:hAnsi="Arial Narrow"/>
        </w:rPr>
        <w:t>U</w:t>
      </w:r>
      <w:r>
        <w:rPr>
          <w:rFonts w:ascii="Arial Narrow" w:hAnsi="Arial Narrow"/>
        </w:rPr>
        <w:t xml:space="preserve">mowy, w tym </w:t>
      </w:r>
      <w:r w:rsidR="00180654">
        <w:rPr>
          <w:rFonts w:ascii="Arial Narrow" w:hAnsi="Arial Narrow"/>
        </w:rPr>
        <w:t xml:space="preserve">należności uboczne - </w:t>
      </w:r>
      <w:r>
        <w:rPr>
          <w:rFonts w:ascii="Arial Narrow" w:hAnsi="Arial Narrow"/>
        </w:rPr>
        <w:t xml:space="preserve">odsetki, nie mogą być przedmiotem obrotu (cesja, sprzedaż) lub przedmiotem zastawu i zastawu rejestrowego bez </w:t>
      </w:r>
      <w:r w:rsidR="00180654">
        <w:rPr>
          <w:rFonts w:ascii="Arial Narrow" w:hAnsi="Arial Narrow"/>
        </w:rPr>
        <w:t xml:space="preserve">uprzedniej </w:t>
      </w:r>
      <w:r>
        <w:rPr>
          <w:rFonts w:ascii="Arial Narrow" w:hAnsi="Arial Narrow"/>
        </w:rPr>
        <w:t xml:space="preserve">pisemnej zgody Zamawiającego wyrażonej pod rygorem nieważności. Nie dopuszcza się </w:t>
      </w:r>
      <w:r w:rsidR="00180654">
        <w:rPr>
          <w:rFonts w:ascii="Arial Narrow" w:hAnsi="Arial Narrow"/>
        </w:rPr>
        <w:t xml:space="preserve">również </w:t>
      </w:r>
      <w:r>
        <w:rPr>
          <w:rFonts w:ascii="Arial Narrow" w:hAnsi="Arial Narrow"/>
        </w:rPr>
        <w:t>udzielania pełnomocnictwa inkasowego do dochodzenia</w:t>
      </w:r>
      <w:r w:rsidR="00180654">
        <w:rPr>
          <w:rFonts w:ascii="Arial Narrow" w:hAnsi="Arial Narrow"/>
        </w:rPr>
        <w:t xml:space="preserve"> przedmiotowych wierzytelności</w:t>
      </w:r>
      <w:r>
        <w:rPr>
          <w:rFonts w:ascii="Arial Narrow" w:hAnsi="Arial Narrow"/>
        </w:rPr>
        <w:t>.</w:t>
      </w:r>
      <w:r w:rsidR="0084436E" w:rsidRPr="0084436E">
        <w:rPr>
          <w:rFonts w:ascii="Times New Roman" w:eastAsia="Times New Roman" w:hAnsi="Times New Roman" w:cs="Times New Roman"/>
          <w:color w:val="00000A"/>
          <w:lang w:eastAsia="pl-PL"/>
        </w:rPr>
        <w:t xml:space="preserve"> </w:t>
      </w:r>
      <w:r w:rsidR="0084436E" w:rsidRPr="0084436E">
        <w:rPr>
          <w:rFonts w:ascii="Arial Narrow" w:hAnsi="Arial Narrow"/>
        </w:rPr>
        <w:t>Wykonawca zobowiązany jest na wystawianych fakturach VAT zamieszczać adnotację o zakazie cesji.</w:t>
      </w:r>
    </w:p>
    <w:p w14:paraId="747D231A" w14:textId="24ACEB6F"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Spory wynikłe z niniejszej Umowy będą załatwiane polubownie, a w przypadku nie osiągnięcia </w:t>
      </w:r>
      <w:r w:rsidR="00180654">
        <w:rPr>
          <w:rFonts w:ascii="Arial Narrow" w:hAnsi="Arial Narrow"/>
        </w:rPr>
        <w:t xml:space="preserve">przez Strony </w:t>
      </w:r>
      <w:r>
        <w:rPr>
          <w:rFonts w:ascii="Arial Narrow" w:hAnsi="Arial Narrow"/>
        </w:rPr>
        <w:t xml:space="preserve">porozumienia w terminie 30 dni od </w:t>
      </w:r>
      <w:r w:rsidR="00180654">
        <w:rPr>
          <w:rFonts w:ascii="Arial Narrow" w:hAnsi="Arial Narrow"/>
        </w:rPr>
        <w:t xml:space="preserve">dnia </w:t>
      </w:r>
      <w:r>
        <w:rPr>
          <w:rFonts w:ascii="Arial Narrow" w:hAnsi="Arial Narrow"/>
        </w:rPr>
        <w:t xml:space="preserve">zaistnienia sporu, spory rozstrzygać będzie sąd właściwy </w:t>
      </w:r>
      <w:r w:rsidR="00180654">
        <w:rPr>
          <w:rFonts w:ascii="Arial Narrow" w:hAnsi="Arial Narrow"/>
        </w:rPr>
        <w:t xml:space="preserve">miejscowo </w:t>
      </w:r>
      <w:r>
        <w:rPr>
          <w:rFonts w:ascii="Arial Narrow" w:hAnsi="Arial Narrow"/>
        </w:rPr>
        <w:t>dla siedziby Zamawiającego.</w:t>
      </w:r>
    </w:p>
    <w:p w14:paraId="7FB89E5E"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W sprawach nieuregulowanych niniejszą Umową zastosowanie mają przepisy Kodeksu Cywilnego i innych obowiązujących ustaw.</w:t>
      </w:r>
    </w:p>
    <w:p w14:paraId="68A07B26" w14:textId="18D0BD45"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Umowę sporządzono w dwóch jednobrzmiących egzemplarzach, po jednym dla każdej ze </w:t>
      </w:r>
      <w:r w:rsidR="00473B89">
        <w:rPr>
          <w:rFonts w:ascii="Arial Narrow" w:hAnsi="Arial Narrow"/>
        </w:rPr>
        <w:t>S</w:t>
      </w:r>
      <w:r>
        <w:rPr>
          <w:rFonts w:ascii="Arial Narrow" w:hAnsi="Arial Narrow"/>
        </w:rPr>
        <w:t>tron.</w:t>
      </w:r>
    </w:p>
    <w:p w14:paraId="6FA15C82"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lastRenderedPageBreak/>
        <w:t>Załącznikami do Umowy stanowiącymi jej integralną część są:</w:t>
      </w:r>
    </w:p>
    <w:p w14:paraId="1C66E329" w14:textId="77777777" w:rsidR="00DC1007" w:rsidRDefault="00DC1007" w:rsidP="0041633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1 – </w:t>
      </w:r>
      <w:r w:rsidR="00D62C9B">
        <w:rPr>
          <w:rFonts w:ascii="Arial Narrow" w:hAnsi="Arial Narrow"/>
          <w:sz w:val="22"/>
          <w:szCs w:val="22"/>
        </w:rPr>
        <w:t>O</w:t>
      </w:r>
      <w:r>
        <w:rPr>
          <w:rFonts w:ascii="Arial Narrow" w:hAnsi="Arial Narrow"/>
          <w:sz w:val="22"/>
          <w:szCs w:val="22"/>
        </w:rPr>
        <w:t>ferta Wykonawcy z dnia ………..</w:t>
      </w:r>
    </w:p>
    <w:p w14:paraId="32256028" w14:textId="1AF9BF89" w:rsidR="00DC1007" w:rsidRDefault="00DC1007" w:rsidP="0041633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2 – </w:t>
      </w:r>
      <w:r w:rsidR="00416330">
        <w:rPr>
          <w:rFonts w:ascii="Arial Narrow" w:hAnsi="Arial Narrow"/>
          <w:sz w:val="22"/>
          <w:szCs w:val="22"/>
        </w:rPr>
        <w:t>Szczegółowy o</w:t>
      </w:r>
      <w:r w:rsidRPr="008C3E88">
        <w:rPr>
          <w:rFonts w:ascii="Arial Narrow" w:hAnsi="Arial Narrow"/>
          <w:sz w:val="22"/>
          <w:szCs w:val="22"/>
        </w:rPr>
        <w:t xml:space="preserve">pis przedmiotu zamówienia i szczegółowe warunki wykonania </w:t>
      </w:r>
      <w:r w:rsidR="00D62C9B">
        <w:rPr>
          <w:rFonts w:ascii="Arial Narrow" w:hAnsi="Arial Narrow"/>
          <w:sz w:val="22"/>
          <w:szCs w:val="22"/>
        </w:rPr>
        <w:t>umowy</w:t>
      </w:r>
      <w:r w:rsidR="00473B89">
        <w:rPr>
          <w:rFonts w:ascii="Arial Narrow" w:hAnsi="Arial Narrow"/>
          <w:sz w:val="22"/>
          <w:szCs w:val="22"/>
        </w:rPr>
        <w:t>.</w:t>
      </w:r>
    </w:p>
    <w:p w14:paraId="1B3CBF00" w14:textId="60868342" w:rsidR="00DC1007" w:rsidRDefault="00DC1007" w:rsidP="00251FE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załącznik nr 3</w:t>
      </w:r>
      <w:r w:rsidR="00D62C9B">
        <w:rPr>
          <w:rFonts w:ascii="Arial Narrow" w:hAnsi="Arial Narrow"/>
          <w:sz w:val="22"/>
          <w:szCs w:val="22"/>
        </w:rPr>
        <w:t xml:space="preserve">a, 3b, 3c </w:t>
      </w:r>
      <w:r>
        <w:rPr>
          <w:rFonts w:ascii="Arial Narrow" w:hAnsi="Arial Narrow"/>
          <w:sz w:val="22"/>
          <w:szCs w:val="22"/>
        </w:rPr>
        <w:t xml:space="preserve"> – </w:t>
      </w:r>
      <w:r w:rsidR="00D62C9B">
        <w:rPr>
          <w:rFonts w:ascii="Arial Narrow" w:hAnsi="Arial Narrow"/>
          <w:sz w:val="22"/>
          <w:szCs w:val="22"/>
        </w:rPr>
        <w:t>Specyfikacja</w:t>
      </w:r>
      <w:r w:rsidR="00D62C9B" w:rsidRPr="007100E4">
        <w:rPr>
          <w:rFonts w:ascii="Arial Narrow" w:hAnsi="Arial Narrow"/>
          <w:sz w:val="22"/>
          <w:szCs w:val="22"/>
        </w:rPr>
        <w:t xml:space="preserve"> prac i budynku</w:t>
      </w:r>
      <w:r>
        <w:rPr>
          <w:rFonts w:ascii="Arial Narrow" w:hAnsi="Arial Narrow"/>
          <w:sz w:val="22"/>
          <w:szCs w:val="22"/>
        </w:rPr>
        <w:t>.</w:t>
      </w:r>
    </w:p>
    <w:p w14:paraId="512F878C" w14:textId="31EC8E1B" w:rsidR="002649E6" w:rsidRDefault="002649E6" w:rsidP="00251FE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4 – </w:t>
      </w:r>
      <w:r w:rsidR="007A6850">
        <w:rPr>
          <w:rFonts w:ascii="Arial Narrow" w:hAnsi="Arial Narrow"/>
          <w:sz w:val="22"/>
          <w:szCs w:val="22"/>
        </w:rPr>
        <w:t>K</w:t>
      </w:r>
      <w:r>
        <w:rPr>
          <w:rFonts w:ascii="Arial Narrow" w:hAnsi="Arial Narrow"/>
          <w:sz w:val="22"/>
          <w:szCs w:val="22"/>
        </w:rPr>
        <w:t>serokopia polisy ubezpieczeniowej Wykonawcy.</w:t>
      </w:r>
    </w:p>
    <w:p w14:paraId="236677F6" w14:textId="77777777" w:rsidR="002C2478" w:rsidRPr="002C2478" w:rsidRDefault="002C2478" w:rsidP="002C2478">
      <w:pPr>
        <w:pStyle w:val="Akapitzlist"/>
        <w:pBdr>
          <w:top w:val="none" w:sz="0" w:space="0" w:color="auto"/>
          <w:left w:val="none" w:sz="0" w:space="0" w:color="auto"/>
          <w:bottom w:val="none" w:sz="0" w:space="0" w:color="auto"/>
          <w:right w:val="none" w:sz="0" w:space="0" w:color="auto"/>
          <w:between w:val="none" w:sz="0" w:space="0" w:color="auto"/>
        </w:pBdr>
        <w:suppressAutoHyphens/>
        <w:ind w:left="709"/>
        <w:contextualSpacing w:val="0"/>
        <w:textAlignment w:val="baseline"/>
        <w:rPr>
          <w:rFonts w:ascii="Arial Narrow" w:hAnsi="Arial Narrow"/>
          <w:sz w:val="22"/>
          <w:szCs w:val="22"/>
        </w:rPr>
      </w:pPr>
    </w:p>
    <w:p w14:paraId="04781B20" w14:textId="77777777" w:rsidR="007D2CCE" w:rsidRPr="007D2CCE" w:rsidRDefault="00DC1007" w:rsidP="007D2CCE">
      <w:pPr>
        <w:spacing w:after="0" w:line="240" w:lineRule="auto"/>
        <w:jc w:val="center"/>
        <w:rPr>
          <w:rFonts w:ascii="Arial Narrow" w:hAnsi="Arial Narrow"/>
          <w:b/>
        </w:rPr>
      </w:pPr>
      <w:r>
        <w:rPr>
          <w:rFonts w:ascii="Arial Narrow" w:hAnsi="Arial Narrow"/>
          <w:b/>
        </w:rPr>
        <w:t xml:space="preserve">ZAMAWIAJĄCY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WYKONAWCA</w:t>
      </w:r>
    </w:p>
    <w:sectPr w:rsidR="007D2CCE" w:rsidRPr="007D2CCE">
      <w:headerReference w:type="even" r:id="rId9"/>
      <w:headerReference w:type="default" r:id="rId10"/>
      <w:footerReference w:type="default" r:id="rId11"/>
      <w:headerReference w:type="first" r:id="rId1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9EC6" w16cex:dateUtc="2021-02-17T12:55:00Z"/>
  <w16cex:commentExtensible w16cex:durableId="23D79ECF" w16cex:dateUtc="2021-02-17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73002C" w16cid:durableId="23D79EA8"/>
  <w16cid:commentId w16cid:paraId="54AABDA3" w16cid:durableId="23D79EC6"/>
  <w16cid:commentId w16cid:paraId="7E511445" w16cid:durableId="23D79EA9"/>
  <w16cid:commentId w16cid:paraId="3385C268" w16cid:durableId="23D79E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0D372" w14:textId="77777777" w:rsidR="004249A4" w:rsidRDefault="004249A4">
      <w:pPr>
        <w:spacing w:after="0" w:line="240" w:lineRule="auto"/>
      </w:pPr>
      <w:r>
        <w:separator/>
      </w:r>
    </w:p>
  </w:endnote>
  <w:endnote w:type="continuationSeparator" w:id="0">
    <w:p w14:paraId="0FA2CEEE" w14:textId="77777777" w:rsidR="004249A4" w:rsidRDefault="0042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altName w:val="MS Gothic"/>
    <w:panose1 w:val="00000000000000000000"/>
    <w:charset w:val="00"/>
    <w:family w:val="roman"/>
    <w:notTrueType/>
    <w:pitch w:val="default"/>
    <w:sig w:usb0="00000000" w:usb1="08070000" w:usb2="00000010" w:usb3="00000000" w:csb0="00020002"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55317"/>
      <w:docPartObj>
        <w:docPartGallery w:val="Page Numbers (Bottom of Page)"/>
        <w:docPartUnique/>
      </w:docPartObj>
    </w:sdtPr>
    <w:sdtEndPr/>
    <w:sdtContent>
      <w:sdt>
        <w:sdtPr>
          <w:id w:val="-1769616900"/>
          <w:docPartObj>
            <w:docPartGallery w:val="Page Numbers (Top of Page)"/>
            <w:docPartUnique/>
          </w:docPartObj>
        </w:sdtPr>
        <w:sdtEndPr/>
        <w:sdtContent>
          <w:p w14:paraId="1A9F53DC" w14:textId="77777777" w:rsidR="00D564F4" w:rsidRDefault="00D564F4">
            <w:pPr>
              <w:pStyle w:val="Stopka"/>
              <w:jc w:val="right"/>
              <w:rPr>
                <w:rFonts w:ascii="Arial Narrow" w:hAnsi="Arial Narrow"/>
                <w:sz w:val="18"/>
                <w:szCs w:val="18"/>
              </w:rPr>
            </w:pPr>
            <w:r>
              <w:rPr>
                <w:rFonts w:ascii="Arial Narrow" w:hAnsi="Arial Narrow"/>
                <w:sz w:val="18"/>
                <w:szCs w:val="18"/>
              </w:rPr>
              <w:t xml:space="preserve">Strona </w:t>
            </w:r>
            <w:r>
              <w:rPr>
                <w:rFonts w:ascii="Arial Narrow" w:hAnsi="Arial Narrow"/>
                <w:b/>
                <w:bCs/>
                <w:sz w:val="18"/>
                <w:szCs w:val="18"/>
              </w:rPr>
              <w:fldChar w:fldCharType="begin"/>
            </w:r>
            <w:r>
              <w:rPr>
                <w:rFonts w:ascii="Arial Narrow" w:hAnsi="Arial Narrow"/>
                <w:b/>
                <w:bCs/>
                <w:sz w:val="18"/>
                <w:szCs w:val="18"/>
              </w:rPr>
              <w:instrText>PAGE</w:instrText>
            </w:r>
            <w:r>
              <w:rPr>
                <w:rFonts w:ascii="Arial Narrow" w:hAnsi="Arial Narrow"/>
                <w:b/>
                <w:bCs/>
                <w:sz w:val="18"/>
                <w:szCs w:val="18"/>
              </w:rPr>
              <w:fldChar w:fldCharType="separate"/>
            </w:r>
            <w:r w:rsidR="00500CB4">
              <w:rPr>
                <w:rFonts w:ascii="Arial Narrow" w:hAnsi="Arial Narrow"/>
                <w:b/>
                <w:bCs/>
                <w:noProof/>
                <w:sz w:val="18"/>
                <w:szCs w:val="18"/>
              </w:rPr>
              <w:t>3</w:t>
            </w:r>
            <w:r>
              <w:rPr>
                <w:rFonts w:ascii="Arial Narrow" w:hAnsi="Arial Narrow"/>
                <w:b/>
                <w:bCs/>
                <w:sz w:val="18"/>
                <w:szCs w:val="18"/>
              </w:rPr>
              <w:fldChar w:fldCharType="end"/>
            </w:r>
            <w:r>
              <w:rPr>
                <w:rFonts w:ascii="Arial Narrow" w:hAnsi="Arial Narrow"/>
                <w:sz w:val="18"/>
                <w:szCs w:val="18"/>
              </w:rPr>
              <w:t xml:space="preserve"> z </w:t>
            </w:r>
            <w:r>
              <w:rPr>
                <w:rFonts w:ascii="Arial Narrow" w:hAnsi="Arial Narrow"/>
                <w:b/>
                <w:bCs/>
                <w:sz w:val="18"/>
                <w:szCs w:val="18"/>
              </w:rPr>
              <w:fldChar w:fldCharType="begin"/>
            </w:r>
            <w:r>
              <w:rPr>
                <w:rFonts w:ascii="Arial Narrow" w:hAnsi="Arial Narrow"/>
                <w:b/>
                <w:bCs/>
                <w:sz w:val="18"/>
                <w:szCs w:val="18"/>
              </w:rPr>
              <w:instrText>NUMPAGES</w:instrText>
            </w:r>
            <w:r>
              <w:rPr>
                <w:rFonts w:ascii="Arial Narrow" w:hAnsi="Arial Narrow"/>
                <w:b/>
                <w:bCs/>
                <w:sz w:val="18"/>
                <w:szCs w:val="18"/>
              </w:rPr>
              <w:fldChar w:fldCharType="separate"/>
            </w:r>
            <w:r w:rsidR="00500CB4">
              <w:rPr>
                <w:rFonts w:ascii="Arial Narrow" w:hAnsi="Arial Narrow"/>
                <w:b/>
                <w:bCs/>
                <w:noProof/>
                <w:sz w:val="18"/>
                <w:szCs w:val="18"/>
              </w:rPr>
              <w:t>11</w:t>
            </w:r>
            <w:r>
              <w:rPr>
                <w:rFonts w:ascii="Arial Narrow" w:hAnsi="Arial Narrow"/>
                <w:b/>
                <w:bCs/>
                <w:sz w:val="18"/>
                <w:szCs w:val="18"/>
              </w:rPr>
              <w:fldChar w:fldCharType="end"/>
            </w:r>
          </w:p>
        </w:sdtContent>
      </w:sdt>
    </w:sdtContent>
  </w:sdt>
  <w:p w14:paraId="6D60E99F" w14:textId="77777777" w:rsidR="00D564F4" w:rsidRDefault="00D564F4">
    <w:pPr>
      <w:pStyle w:val="Stopka"/>
      <w:tabs>
        <w:tab w:val="clear" w:pos="4536"/>
        <w:tab w:val="center" w:pos="3960"/>
      </w:tabs>
      <w:rPr>
        <w:rFonts w:ascii="Swis721 Cn BT" w:hAnsi="Swis721 Cn BT"/>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8353C" w14:textId="77777777" w:rsidR="004249A4" w:rsidRDefault="004249A4">
      <w:pPr>
        <w:spacing w:after="0" w:line="240" w:lineRule="auto"/>
      </w:pPr>
      <w:r>
        <w:separator/>
      </w:r>
    </w:p>
  </w:footnote>
  <w:footnote w:type="continuationSeparator" w:id="0">
    <w:p w14:paraId="33BC65E4" w14:textId="77777777" w:rsidR="004249A4" w:rsidRDefault="00424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8A06" w14:textId="77777777" w:rsidR="00D564F4" w:rsidRDefault="00500CB4">
    <w:pPr>
      <w:pStyle w:val="Nagwek"/>
    </w:pPr>
    <w:r>
      <w:rPr>
        <w:noProof/>
      </w:rPr>
      <w:pict w14:anchorId="21CA4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4" o:spid="_x0000_s2050" type="#_x0000_t136" style="position:absolute;margin-left:0;margin-top:0;width:399.6pt;height:239.75pt;rotation:315;z-index:-251654656;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3D0CA" w14:textId="77777777" w:rsidR="00D564F4" w:rsidRDefault="00500CB4">
    <w:pPr>
      <w:pStyle w:val="Nagwek"/>
    </w:pPr>
    <w:r>
      <w:rPr>
        <w:noProof/>
      </w:rPr>
      <w:pict w14:anchorId="69696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5" o:spid="_x0000_s2051" type="#_x0000_t136" style="position:absolute;margin-left:0;margin-top:0;width:399.6pt;height:239.75pt;rotation:315;z-index:-251652608;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r w:rsidR="00D564F4">
      <w:rPr>
        <w:noProof/>
        <w:lang w:eastAsia="pl-PL"/>
      </w:rPr>
      <w:drawing>
        <wp:anchor distT="0" distB="0" distL="114300" distR="114300" simplePos="0" relativeHeight="251656704" behindDoc="0" locked="0" layoutInCell="1" allowOverlap="1" wp14:anchorId="0C5D3BDC" wp14:editId="6FCE3093">
          <wp:simplePos x="0" y="0"/>
          <wp:positionH relativeFrom="margin">
            <wp:posOffset>4350385</wp:posOffset>
          </wp:positionH>
          <wp:positionV relativeFrom="margin">
            <wp:posOffset>-763270</wp:posOffset>
          </wp:positionV>
          <wp:extent cx="1079500" cy="309245"/>
          <wp:effectExtent l="0" t="0" r="6350" b="0"/>
          <wp:wrapSquare wrapText="bothSides"/>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upa JSW_8_0.jpg"/>
                  <pic:cNvPicPr>
                    <a:picLocks noChangeAspect="1"/>
                  </pic:cNvPicPr>
                </pic:nvPicPr>
                <pic:blipFill>
                  <a:blip r:embed="rId1"/>
                  <a:stretch/>
                </pic:blipFill>
                <pic:spPr bwMode="auto">
                  <a:xfrm>
                    <a:off x="0" y="0"/>
                    <a:ext cx="1079500" cy="309245"/>
                  </a:xfrm>
                  <a:prstGeom prst="rect">
                    <a:avLst/>
                  </a:prstGeom>
                </pic:spPr>
              </pic:pic>
            </a:graphicData>
          </a:graphic>
        </wp:anchor>
      </w:drawing>
    </w:r>
    <w:r w:rsidR="00D564F4">
      <w:rPr>
        <w:noProof/>
        <w:lang w:eastAsia="pl-PL"/>
      </w:rPr>
      <w:drawing>
        <wp:inline distT="0" distB="0" distL="0" distR="0" wp14:anchorId="542A6672" wp14:editId="79A904BE">
          <wp:extent cx="1945480" cy="682625"/>
          <wp:effectExtent l="0" t="0" r="0" b="317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w innowacje bitmapa bez tla.png"/>
                  <pic:cNvPicPr>
                    <a:picLocks noChangeAspect="1"/>
                  </pic:cNvPicPr>
                </pic:nvPicPr>
                <pic:blipFill>
                  <a:blip r:embed="rId2"/>
                  <a:stretch/>
                </pic:blipFill>
                <pic:spPr bwMode="auto">
                  <a:xfrm>
                    <a:off x="0" y="0"/>
                    <a:ext cx="1957448" cy="686824"/>
                  </a:xfrm>
                  <a:prstGeom prst="rect">
                    <a:avLst/>
                  </a:prstGeom>
                </pic:spPr>
              </pic:pic>
            </a:graphicData>
          </a:graphic>
        </wp:inline>
      </w:drawing>
    </w:r>
  </w:p>
  <w:p w14:paraId="16BDBE49" w14:textId="77777777" w:rsidR="00D564F4" w:rsidRDefault="00D564F4">
    <w:pPr>
      <w:pStyle w:val="Nagwek"/>
      <w:rPr>
        <w:rFonts w:ascii="Swis721 Cn BT" w:hAnsi="Swis721 Cn BT"/>
        <w:sz w:val="16"/>
        <w:szCs w:val="16"/>
      </w:rPr>
    </w:pPr>
  </w:p>
  <w:p w14:paraId="0839B563" w14:textId="77777777" w:rsidR="00D564F4" w:rsidRDefault="00D564F4">
    <w:pPr>
      <w:pStyle w:val="Nagwek"/>
      <w:jc w:val="both"/>
      <w:rPr>
        <w:rFonts w:ascii="Arial Narrow" w:hAnsi="Arial Narrow"/>
        <w:sz w:val="16"/>
        <w:szCs w:val="16"/>
      </w:rPr>
    </w:pPr>
    <w:r>
      <w:rPr>
        <w:rFonts w:ascii="Arial Narrow" w:hAnsi="Arial Narrow"/>
        <w:b/>
        <w:sz w:val="16"/>
        <w:szCs w:val="16"/>
      </w:rPr>
      <w:t xml:space="preserve">JSW Innowacje S.A. </w:t>
    </w:r>
    <w:r>
      <w:rPr>
        <w:rFonts w:ascii="Arial Narrow" w:hAnsi="Arial Narrow"/>
        <w:sz w:val="16"/>
        <w:szCs w:val="16"/>
      </w:rPr>
      <w:t>w Katowicach,</w:t>
    </w:r>
    <w:r>
      <w:rPr>
        <w:rFonts w:ascii="Arial Narrow" w:hAnsi="Arial Narrow"/>
        <w:b/>
        <w:sz w:val="16"/>
        <w:szCs w:val="16"/>
      </w:rPr>
      <w:t xml:space="preserve"> </w:t>
    </w:r>
    <w:r>
      <w:rPr>
        <w:rFonts w:ascii="Arial Narrow" w:hAnsi="Arial Narrow"/>
        <w:sz w:val="16"/>
        <w:szCs w:val="16"/>
      </w:rPr>
      <w:t xml:space="preserve"> ul. Paderewskiego 41, 40-282 Katowice, Poland, tel. +48 32 357 09 00, fax +48 32 357 09 08, </w:t>
    </w:r>
    <w:hyperlink r:id="rId3" w:tooltip="http://www.jswi.pl" w:history="1">
      <w:r>
        <w:rPr>
          <w:rStyle w:val="Hipercze"/>
          <w:rFonts w:ascii="Arial Narrow" w:hAnsi="Arial Narrow"/>
          <w:color w:val="auto"/>
          <w:sz w:val="16"/>
          <w:szCs w:val="16"/>
          <w:u w:val="none"/>
        </w:rPr>
        <w:t>www.jswinnowacje.pl</w:t>
      </w:r>
    </w:hyperlink>
  </w:p>
  <w:p w14:paraId="28F059A7" w14:textId="77777777" w:rsidR="00D564F4" w:rsidRDefault="00D564F4">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728" behindDoc="0" locked="0" layoutInCell="1" allowOverlap="1" wp14:anchorId="6427EB5A" wp14:editId="6A7CBF1F">
              <wp:simplePos x="0" y="0"/>
              <wp:positionH relativeFrom="margin">
                <wp:align>right</wp:align>
              </wp:positionH>
              <wp:positionV relativeFrom="paragraph">
                <wp:posOffset>88265</wp:posOffset>
              </wp:positionV>
              <wp:extent cx="5734050" cy="28575"/>
              <wp:effectExtent l="0" t="0" r="19050" b="28575"/>
              <wp:wrapNone/>
              <wp:docPr id="3" name="Łącznik prosty 14"/>
              <wp:cNvGraphicFramePr/>
              <a:graphic xmlns:a="http://schemas.openxmlformats.org/drawingml/2006/main">
                <a:graphicData uri="http://schemas.microsoft.com/office/word/2010/wordprocessingShape">
                  <wps:wsp>
                    <wps:cNvCnPr/>
                    <wps:spPr bwMode="auto">
                      <a:xfrm>
                        <a:off x="0" y="0"/>
                        <a:ext cx="57340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9FEA5" id="Łącznik prosty 1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6.95pt" to="851.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" strokecolor="#ed7d31 [3205]" strokeweight=".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D4711" w14:textId="77777777" w:rsidR="00D564F4" w:rsidRDefault="00500CB4">
    <w:pPr>
      <w:pStyle w:val="Nagwek"/>
    </w:pPr>
    <w:r>
      <w:rPr>
        <w:noProof/>
      </w:rPr>
      <w:pict w14:anchorId="4EBD0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3" o:spid="_x0000_s2049" type="#_x0000_t136" style="position:absolute;margin-left:0;margin-top:0;width:399.6pt;height:239.75pt;rotation:315;z-index:-251656704;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08"/>
    <w:multiLevelType w:val="hybridMultilevel"/>
    <w:tmpl w:val="7EECB6FE"/>
    <w:lvl w:ilvl="0" w:tplc="BE208A3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4038CA"/>
    <w:multiLevelType w:val="hybridMultilevel"/>
    <w:tmpl w:val="904EA802"/>
    <w:lvl w:ilvl="0" w:tplc="F47037DC">
      <w:start w:val="1"/>
      <w:numFmt w:val="lowerLetter"/>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07BEA"/>
    <w:multiLevelType w:val="hybridMultilevel"/>
    <w:tmpl w:val="08505C88"/>
    <w:lvl w:ilvl="0" w:tplc="3DE25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71D5C"/>
    <w:multiLevelType w:val="hybridMultilevel"/>
    <w:tmpl w:val="78EA3644"/>
    <w:lvl w:ilvl="0" w:tplc="569C39F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3717DE9"/>
    <w:multiLevelType w:val="multilevel"/>
    <w:tmpl w:val="39329710"/>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B1428F"/>
    <w:multiLevelType w:val="multilevel"/>
    <w:tmpl w:val="37CE2840"/>
    <w:lvl w:ilvl="0">
      <w:start w:val="1"/>
      <w:numFmt w:val="decimal"/>
      <w:lvlText w:val="%1."/>
      <w:lvlJc w:val="left"/>
      <w:pPr>
        <w:ind w:left="502"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CA4716B"/>
    <w:multiLevelType w:val="hybridMultilevel"/>
    <w:tmpl w:val="5BECC31E"/>
    <w:lvl w:ilvl="0" w:tplc="0C1C1450">
      <w:start w:val="1"/>
      <w:numFmt w:val="decimal"/>
      <w:lvlText w:val="%1."/>
      <w:lvlJc w:val="left"/>
      <w:pPr>
        <w:ind w:left="1211"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F48392A"/>
    <w:multiLevelType w:val="multilevel"/>
    <w:tmpl w:val="CED41B18"/>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F6773C0"/>
    <w:multiLevelType w:val="multilevel"/>
    <w:tmpl w:val="273C9A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E0154A"/>
    <w:multiLevelType w:val="hybridMultilevel"/>
    <w:tmpl w:val="A036B57A"/>
    <w:lvl w:ilvl="0" w:tplc="A2EE191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F03A9"/>
    <w:multiLevelType w:val="hybridMultilevel"/>
    <w:tmpl w:val="F926E3BE"/>
    <w:lvl w:ilvl="0" w:tplc="76FE64E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A1B0324"/>
    <w:multiLevelType w:val="hybridMultilevel"/>
    <w:tmpl w:val="D5A0F068"/>
    <w:lvl w:ilvl="0" w:tplc="C750C9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B522EA1"/>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3" w15:restartNumberingAfterBreak="0">
    <w:nsid w:val="2C097E32"/>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F36FB"/>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5" w15:restartNumberingAfterBreak="0">
    <w:nsid w:val="37CA0E80"/>
    <w:multiLevelType w:val="hybridMultilevel"/>
    <w:tmpl w:val="835854B2"/>
    <w:lvl w:ilvl="0" w:tplc="AE1CD76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5E24531"/>
    <w:multiLevelType w:val="multilevel"/>
    <w:tmpl w:val="348C34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D97EAD"/>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08077D9"/>
    <w:multiLevelType w:val="multilevel"/>
    <w:tmpl w:val="CED2CD08"/>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0" w15:restartNumberingAfterBreak="0">
    <w:nsid w:val="564A1617"/>
    <w:multiLevelType w:val="multilevel"/>
    <w:tmpl w:val="B84490C0"/>
    <w:lvl w:ilvl="0">
      <w:start w:val="1"/>
      <w:numFmt w:val="lowerLetter"/>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330A5C"/>
    <w:multiLevelType w:val="multilevel"/>
    <w:tmpl w:val="92D68200"/>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2" w15:restartNumberingAfterBreak="0">
    <w:nsid w:val="64932BD6"/>
    <w:multiLevelType w:val="hybridMultilevel"/>
    <w:tmpl w:val="8D0A31CE"/>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23" w15:restartNumberingAfterBreak="0">
    <w:nsid w:val="65193164"/>
    <w:multiLevelType w:val="hybridMultilevel"/>
    <w:tmpl w:val="F84C1950"/>
    <w:lvl w:ilvl="0" w:tplc="75F0D74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79D382F"/>
    <w:multiLevelType w:val="multilevel"/>
    <w:tmpl w:val="DE76FDF4"/>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1D5D47"/>
    <w:multiLevelType w:val="multilevel"/>
    <w:tmpl w:val="2CF63B70"/>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2F03522"/>
    <w:multiLevelType w:val="hybridMultilevel"/>
    <w:tmpl w:val="45508C60"/>
    <w:lvl w:ilvl="0" w:tplc="B9E664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E57CB9"/>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420997"/>
    <w:multiLevelType w:val="hybridMultilevel"/>
    <w:tmpl w:val="D1CCFA2A"/>
    <w:lvl w:ilvl="0" w:tplc="0415000F">
      <w:start w:val="1"/>
      <w:numFmt w:val="decimal"/>
      <w:lvlText w:val="%1."/>
      <w:lvlJc w:val="left"/>
      <w:pPr>
        <w:ind w:left="786" w:hanging="360"/>
      </w:pPr>
      <w:rPr>
        <w:rFonts w:hint="default"/>
      </w:rPr>
    </w:lvl>
    <w:lvl w:ilvl="1" w:tplc="CCBAAE2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F8972A9"/>
    <w:multiLevelType w:val="multilevel"/>
    <w:tmpl w:val="142EA436"/>
    <w:lvl w:ilvl="0">
      <w:start w:val="1"/>
      <w:numFmt w:val="decimal"/>
      <w:lvlText w:val="%1."/>
      <w:lvlJc w:val="left"/>
      <w:pPr>
        <w:tabs>
          <w:tab w:val="num" w:pos="720"/>
        </w:tabs>
        <w:ind w:left="720" w:hanging="360"/>
      </w:pPr>
      <w:rPr>
        <w:rFonts w:ascii="Arial Narrow" w:hAnsi="Arial Narrow"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22"/>
  </w:num>
  <w:num w:numId="3">
    <w:abstractNumId w:val="12"/>
  </w:num>
  <w:num w:numId="4">
    <w:abstractNumId w:val="1"/>
  </w:num>
  <w:num w:numId="5">
    <w:abstractNumId w:val="14"/>
  </w:num>
  <w:num w:numId="6">
    <w:abstractNumId w:val="6"/>
  </w:num>
  <w:num w:numId="7">
    <w:abstractNumId w:val="3"/>
  </w:num>
  <w:num w:numId="8">
    <w:abstractNumId w:val="10"/>
  </w:num>
  <w:num w:numId="9">
    <w:abstractNumId w:val="11"/>
  </w:num>
  <w:num w:numId="10">
    <w:abstractNumId w:val="9"/>
  </w:num>
  <w:num w:numId="11">
    <w:abstractNumId w:val="18"/>
  </w:num>
  <w:num w:numId="12">
    <w:abstractNumId w:val="0"/>
  </w:num>
  <w:num w:numId="13">
    <w:abstractNumId w:val="23"/>
  </w:num>
  <w:num w:numId="14">
    <w:abstractNumId w:val="27"/>
  </w:num>
  <w:num w:numId="15">
    <w:abstractNumId w:val="13"/>
  </w:num>
  <w:num w:numId="16">
    <w:abstractNumId w:val="15"/>
  </w:num>
  <w:num w:numId="17">
    <w:abstractNumId w:val="26"/>
  </w:num>
  <w:num w:numId="18">
    <w:abstractNumId w:val="2"/>
  </w:num>
  <w:num w:numId="19">
    <w:abstractNumId w:val="17"/>
  </w:num>
  <w:num w:numId="20">
    <w:abstractNumId w:val="25"/>
  </w:num>
  <w:num w:numId="21">
    <w:abstractNumId w:val="19"/>
  </w:num>
  <w:num w:numId="22">
    <w:abstractNumId w:val="20"/>
  </w:num>
  <w:num w:numId="23">
    <w:abstractNumId w:val="29"/>
  </w:num>
  <w:num w:numId="24">
    <w:abstractNumId w:val="7"/>
  </w:num>
  <w:num w:numId="25">
    <w:abstractNumId w:val="4"/>
  </w:num>
  <w:num w:numId="26">
    <w:abstractNumId w:val="8"/>
  </w:num>
  <w:num w:numId="27">
    <w:abstractNumId w:val="24"/>
  </w:num>
  <w:num w:numId="28">
    <w:abstractNumId w:val="21"/>
  </w:num>
  <w:num w:numId="29">
    <w:abstractNumId w:val="16"/>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FD"/>
    <w:rsid w:val="000018D3"/>
    <w:rsid w:val="000054D3"/>
    <w:rsid w:val="00016D11"/>
    <w:rsid w:val="00073B7B"/>
    <w:rsid w:val="00080196"/>
    <w:rsid w:val="00082A09"/>
    <w:rsid w:val="00090307"/>
    <w:rsid w:val="000A6E82"/>
    <w:rsid w:val="000F6423"/>
    <w:rsid w:val="001045A0"/>
    <w:rsid w:val="001471CD"/>
    <w:rsid w:val="00157E86"/>
    <w:rsid w:val="00180654"/>
    <w:rsid w:val="001961FA"/>
    <w:rsid w:val="001A0A67"/>
    <w:rsid w:val="001A1FDF"/>
    <w:rsid w:val="001D0965"/>
    <w:rsid w:val="001D325F"/>
    <w:rsid w:val="002049D3"/>
    <w:rsid w:val="00205E49"/>
    <w:rsid w:val="00230F0A"/>
    <w:rsid w:val="002354A4"/>
    <w:rsid w:val="00251FE0"/>
    <w:rsid w:val="0025663A"/>
    <w:rsid w:val="00262464"/>
    <w:rsid w:val="002649E6"/>
    <w:rsid w:val="002668D7"/>
    <w:rsid w:val="00272A66"/>
    <w:rsid w:val="002801AA"/>
    <w:rsid w:val="00282167"/>
    <w:rsid w:val="00286AEA"/>
    <w:rsid w:val="002B05B9"/>
    <w:rsid w:val="002C2478"/>
    <w:rsid w:val="002C51A4"/>
    <w:rsid w:val="002D3297"/>
    <w:rsid w:val="002D37D3"/>
    <w:rsid w:val="002E66A2"/>
    <w:rsid w:val="002F1747"/>
    <w:rsid w:val="002F2848"/>
    <w:rsid w:val="00306317"/>
    <w:rsid w:val="00311481"/>
    <w:rsid w:val="003528CB"/>
    <w:rsid w:val="00387237"/>
    <w:rsid w:val="00392B4B"/>
    <w:rsid w:val="003B4DE1"/>
    <w:rsid w:val="00402ACB"/>
    <w:rsid w:val="00416330"/>
    <w:rsid w:val="004249A4"/>
    <w:rsid w:val="00431AD0"/>
    <w:rsid w:val="00462902"/>
    <w:rsid w:val="00465F52"/>
    <w:rsid w:val="004666AD"/>
    <w:rsid w:val="00473B89"/>
    <w:rsid w:val="00492859"/>
    <w:rsid w:val="00492EEA"/>
    <w:rsid w:val="004A63B0"/>
    <w:rsid w:val="004B3204"/>
    <w:rsid w:val="004C34F9"/>
    <w:rsid w:val="004D2475"/>
    <w:rsid w:val="004E75CB"/>
    <w:rsid w:val="004F1574"/>
    <w:rsid w:val="00500CB4"/>
    <w:rsid w:val="00522026"/>
    <w:rsid w:val="005266CC"/>
    <w:rsid w:val="00526D09"/>
    <w:rsid w:val="00552BF4"/>
    <w:rsid w:val="0055486F"/>
    <w:rsid w:val="0056052B"/>
    <w:rsid w:val="005610AB"/>
    <w:rsid w:val="005679D7"/>
    <w:rsid w:val="00582177"/>
    <w:rsid w:val="00584ABA"/>
    <w:rsid w:val="00597D15"/>
    <w:rsid w:val="005F06CB"/>
    <w:rsid w:val="005F51D1"/>
    <w:rsid w:val="005F52DD"/>
    <w:rsid w:val="00604C9F"/>
    <w:rsid w:val="006164D3"/>
    <w:rsid w:val="00653BDB"/>
    <w:rsid w:val="006566A0"/>
    <w:rsid w:val="006601F8"/>
    <w:rsid w:val="0067313C"/>
    <w:rsid w:val="00676590"/>
    <w:rsid w:val="006905EA"/>
    <w:rsid w:val="006A2AEA"/>
    <w:rsid w:val="006A3B25"/>
    <w:rsid w:val="006C738F"/>
    <w:rsid w:val="006D7467"/>
    <w:rsid w:val="006E7DAA"/>
    <w:rsid w:val="006F133D"/>
    <w:rsid w:val="007079D9"/>
    <w:rsid w:val="007100E4"/>
    <w:rsid w:val="0071523B"/>
    <w:rsid w:val="00723002"/>
    <w:rsid w:val="00733891"/>
    <w:rsid w:val="00733F65"/>
    <w:rsid w:val="00736EC2"/>
    <w:rsid w:val="00740818"/>
    <w:rsid w:val="007755F2"/>
    <w:rsid w:val="007757EA"/>
    <w:rsid w:val="00775E8B"/>
    <w:rsid w:val="00780C70"/>
    <w:rsid w:val="007A6850"/>
    <w:rsid w:val="007B3B09"/>
    <w:rsid w:val="007D2CCE"/>
    <w:rsid w:val="007F0B9B"/>
    <w:rsid w:val="008033DA"/>
    <w:rsid w:val="0080547D"/>
    <w:rsid w:val="00824F17"/>
    <w:rsid w:val="00826384"/>
    <w:rsid w:val="00832136"/>
    <w:rsid w:val="0084436E"/>
    <w:rsid w:val="00844425"/>
    <w:rsid w:val="00872DB4"/>
    <w:rsid w:val="008B2AA5"/>
    <w:rsid w:val="008B5741"/>
    <w:rsid w:val="008E3DEB"/>
    <w:rsid w:val="008E58CB"/>
    <w:rsid w:val="008E73F0"/>
    <w:rsid w:val="008F1A45"/>
    <w:rsid w:val="008F24B7"/>
    <w:rsid w:val="0090480C"/>
    <w:rsid w:val="009060D0"/>
    <w:rsid w:val="009244C5"/>
    <w:rsid w:val="0093728E"/>
    <w:rsid w:val="0096445A"/>
    <w:rsid w:val="009670A7"/>
    <w:rsid w:val="00976AE5"/>
    <w:rsid w:val="00990271"/>
    <w:rsid w:val="00991B4F"/>
    <w:rsid w:val="009B0C66"/>
    <w:rsid w:val="009C7CAE"/>
    <w:rsid w:val="009D4BA5"/>
    <w:rsid w:val="009E49A4"/>
    <w:rsid w:val="00A02E04"/>
    <w:rsid w:val="00A466B1"/>
    <w:rsid w:val="00A8296B"/>
    <w:rsid w:val="00A958C7"/>
    <w:rsid w:val="00AA7BFF"/>
    <w:rsid w:val="00AB3B03"/>
    <w:rsid w:val="00AD12F4"/>
    <w:rsid w:val="00AE316B"/>
    <w:rsid w:val="00AE33E4"/>
    <w:rsid w:val="00AF4C17"/>
    <w:rsid w:val="00B00FDB"/>
    <w:rsid w:val="00B2676B"/>
    <w:rsid w:val="00B32546"/>
    <w:rsid w:val="00B46467"/>
    <w:rsid w:val="00B742C6"/>
    <w:rsid w:val="00BA0EFB"/>
    <w:rsid w:val="00BA46E1"/>
    <w:rsid w:val="00BD18CC"/>
    <w:rsid w:val="00BD237C"/>
    <w:rsid w:val="00BE4CB8"/>
    <w:rsid w:val="00BF2BB9"/>
    <w:rsid w:val="00C07707"/>
    <w:rsid w:val="00C07E53"/>
    <w:rsid w:val="00C16A40"/>
    <w:rsid w:val="00C21379"/>
    <w:rsid w:val="00C30867"/>
    <w:rsid w:val="00C41FB6"/>
    <w:rsid w:val="00C45636"/>
    <w:rsid w:val="00C572AA"/>
    <w:rsid w:val="00C625C2"/>
    <w:rsid w:val="00C718C1"/>
    <w:rsid w:val="00C738D0"/>
    <w:rsid w:val="00C9563D"/>
    <w:rsid w:val="00CA2EF5"/>
    <w:rsid w:val="00CB3B36"/>
    <w:rsid w:val="00CB496D"/>
    <w:rsid w:val="00CE35E3"/>
    <w:rsid w:val="00CF0427"/>
    <w:rsid w:val="00CF6B4B"/>
    <w:rsid w:val="00D07138"/>
    <w:rsid w:val="00D12F00"/>
    <w:rsid w:val="00D164DD"/>
    <w:rsid w:val="00D338C9"/>
    <w:rsid w:val="00D34851"/>
    <w:rsid w:val="00D34EFD"/>
    <w:rsid w:val="00D43626"/>
    <w:rsid w:val="00D51D4E"/>
    <w:rsid w:val="00D564F4"/>
    <w:rsid w:val="00D62993"/>
    <w:rsid w:val="00D62C9B"/>
    <w:rsid w:val="00D7654A"/>
    <w:rsid w:val="00D91A8B"/>
    <w:rsid w:val="00DA2214"/>
    <w:rsid w:val="00DA3ADD"/>
    <w:rsid w:val="00DA6CA7"/>
    <w:rsid w:val="00DC1007"/>
    <w:rsid w:val="00DC6DE7"/>
    <w:rsid w:val="00E07BE6"/>
    <w:rsid w:val="00EC249A"/>
    <w:rsid w:val="00F0762B"/>
    <w:rsid w:val="00F13897"/>
    <w:rsid w:val="00F21725"/>
    <w:rsid w:val="00F315C0"/>
    <w:rsid w:val="00F47DA9"/>
    <w:rsid w:val="00F51868"/>
    <w:rsid w:val="00F51D32"/>
    <w:rsid w:val="00F63DFD"/>
    <w:rsid w:val="00F66700"/>
    <w:rsid w:val="00F82D4B"/>
    <w:rsid w:val="00F87B55"/>
    <w:rsid w:val="00F96542"/>
    <w:rsid w:val="00FA0E0E"/>
    <w:rsid w:val="00FB36CE"/>
    <w:rsid w:val="00FC6351"/>
    <w:rsid w:val="00FE2F5B"/>
    <w:rsid w:val="00FE3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0A82E93C"/>
  <w15:docId w15:val="{7FFF8B3E-30E0-4AD5-9CF9-D3927A20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rPr>
      <w:b/>
      <w:bCs/>
      <w:color w:val="4472C4" w:themeColor="accent1"/>
      <w:sz w:val="18"/>
      <w:szCs w:val="18"/>
    </w:rPr>
  </w:style>
  <w:style w:type="character" w:customStyle="1" w:styleId="CaptionChar">
    <w:name w:val="Caption Char"/>
    <w:uiPriority w:val="99"/>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Zwykatabela21">
    <w:name w:val="Zwykła tabela 21"/>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41">
    <w:name w:val="Zwykła tabela 41"/>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51">
    <w:name w:val="Zwykła tabela 51"/>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asiatki1jasna1">
    <w:name w:val="Tabela siatki 1 — jasna1"/>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31">
    <w:name w:val="Tabela siatki 3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41">
    <w:name w:val="Tabela siatki 41"/>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5ciemna1">
    <w:name w:val="Tabela siatki 5 — ciemna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Tabelasiatki6kolorowa1">
    <w:name w:val="Tabela siatki 6 — kolorowa1"/>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elalisty21">
    <w:name w:val="Tabela listy 21"/>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31">
    <w:name w:val="Tabela listy 3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5ciemna1">
    <w:name w:val="Tabela listy 5 — ciemna1"/>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Tabelalisty6kolorowa1">
    <w:name w:val="Tabela listy 6 — kolorowa1"/>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563C1" w:themeColor="hyperlink"/>
      <w:u w:val="single"/>
    </w:rPr>
  </w:style>
  <w:style w:type="paragraph" w:styleId="Tekstpodstawowy">
    <w:name w:val="Body Text"/>
    <w:basedOn w:val="Normalny"/>
    <w:link w:val="TekstpodstawowyZnak"/>
    <w:pPr>
      <w:keepNext/>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eastAsia="Times New Roman" w:hAnsi="Times New Roman" w:cs="Times New Roman"/>
      <w:sz w:val="16"/>
      <w:szCs w:val="16"/>
    </w:rPr>
  </w:style>
  <w:style w:type="paragraph" w:customStyle="1" w:styleId="WW-Tekstpodstawowywcity3">
    <w:name w:val="WW-Tekst podstawowy wcięty 3"/>
    <w:basedOn w:val="Normalny"/>
    <w:pPr>
      <w:spacing w:after="120" w:line="240" w:lineRule="auto"/>
      <w:ind w:left="283"/>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paragraph" w:styleId="Akapitzlist">
    <w:name w:val="List Paragraph"/>
    <w:aliases w:val="Numerowanie,List Paragraph,Akapit z listą BS,Kolorowa lista — akcent 11,Akapit z listą1,Wypunktowanie,Podsis rysunku,Akapit z listą3,Akapit z listą31,sw tekst,L1,normalny tekst"/>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Numerowanie Znak,List Paragraph Znak,Akapit z listą BS Znak,Kolorowa lista — akcent 11 Znak,Akapit z listą1 Znak,Wypunktowanie Znak,Podsis rysunku Znak,Akapit z listą3 Znak,Akapit z listą31 Znak,sw tekst Znak,L1 Znak"/>
    <w:link w:val="Akapitzlist"/>
    <w:uiPriority w:val="34"/>
    <w:qFormat/>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table" w:styleId="Tabela-Siatka">
    <w:name w:val="Table Grid"/>
    <w:basedOn w:val="Standardowy"/>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character" w:customStyle="1" w:styleId="Teksttreci">
    <w:name w:val="Tekst treści_"/>
    <w:basedOn w:val="Domylnaczcionkaakapitu"/>
    <w:link w:val="Teksttreci0"/>
    <w:rPr>
      <w:rFonts w:ascii="Times New Roman" w:eastAsia="Times New Roman" w:hAnsi="Times New Roman" w:cs="Times New Roman"/>
      <w:spacing w:val="-10"/>
      <w:shd w:val="clear" w:color="auto" w:fill="FFFFFF"/>
    </w:rPr>
  </w:style>
  <w:style w:type="paragraph" w:customStyle="1" w:styleId="Teksttreci0">
    <w:name w:val="Tekst treści"/>
    <w:basedOn w:val="Normalny"/>
    <w:link w:val="Teksttreci"/>
    <w:pPr>
      <w:shd w:val="clear" w:color="auto" w:fill="FFFFFF"/>
      <w:spacing w:after="0" w:line="0" w:lineRule="atLeast"/>
      <w:ind w:hanging="540"/>
    </w:pPr>
    <w:rPr>
      <w:rFonts w:ascii="Times New Roman" w:eastAsia="Times New Roman" w:hAnsi="Times New Roman" w:cs="Times New Roman"/>
      <w:spacing w:val="-10"/>
    </w:rPr>
  </w:style>
  <w:style w:type="character" w:styleId="Pogrubienie">
    <w:name w:val="Strong"/>
    <w:basedOn w:val="Domylnaczcionkaakapitu"/>
    <w:uiPriority w:val="22"/>
    <w:qFormat/>
    <w:rPr>
      <w:rFonts w:ascii="Times New Roman" w:eastAsia="Times New Roman" w:hAnsi="Times New Roman" w:cs="Times New Roman" w:hint="default"/>
      <w:spacing w:val="-10"/>
      <w:sz w:val="22"/>
      <w:szCs w:val="22"/>
      <w:shd w:val="clear" w:color="auto" w:fill="FFFFFF"/>
    </w:rPr>
  </w:style>
  <w:style w:type="paragraph" w:styleId="Bezodstpw">
    <w:name w:val="No Spacing"/>
    <w:uiPriority w:val="1"/>
    <w:qFormat/>
    <w:pPr>
      <w:spacing w:after="0" w:line="240" w:lineRule="auto"/>
    </w:pPr>
  </w:style>
  <w:style w:type="paragraph" w:customStyle="1" w:styleId="Default">
    <w:name w:val="Default"/>
    <w:rsid w:val="00736E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Znak1">
    <w:name w:val="Nagłówek Znak1"/>
    <w:basedOn w:val="Domylnaczcionkaakapitu"/>
    <w:link w:val="Nagwek10"/>
    <w:uiPriority w:val="99"/>
    <w:qFormat/>
    <w:rsid w:val="004B3204"/>
    <w:rPr>
      <w:rFonts w:ascii="Arial" w:eastAsia="Times New Roman" w:hAnsi="Arial" w:cs="Arial"/>
      <w:sz w:val="24"/>
      <w:szCs w:val="20"/>
      <w:lang w:eastAsia="zh-CN"/>
    </w:rPr>
  </w:style>
  <w:style w:type="paragraph" w:customStyle="1" w:styleId="Nagwek10">
    <w:name w:val="Nagłówek1"/>
    <w:basedOn w:val="Normalny"/>
    <w:next w:val="Tekstpodstawowy"/>
    <w:link w:val="NagwekZnak1"/>
    <w:qFormat/>
    <w:rsid w:val="004B3204"/>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uppressAutoHyphens/>
      <w:spacing w:after="0" w:line="240" w:lineRule="auto"/>
      <w:textAlignment w:val="baseline"/>
    </w:pPr>
    <w:rPr>
      <w:rFonts w:ascii="Arial" w:eastAsia="Times New Roman" w:hAnsi="Arial" w:cs="Arial"/>
      <w:sz w:val="24"/>
      <w:szCs w:val="20"/>
      <w:lang w:eastAsia="zh-CN"/>
    </w:rPr>
  </w:style>
  <w:style w:type="paragraph" w:styleId="Poprawka">
    <w:name w:val="Revision"/>
    <w:hidden/>
    <w:uiPriority w:val="99"/>
    <w:semiHidden/>
    <w:rsid w:val="007079D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Tekstzastpczy">
    <w:name w:val="Placeholder Text"/>
    <w:basedOn w:val="Domylnaczcionkaakapitu"/>
    <w:uiPriority w:val="99"/>
    <w:semiHidden/>
    <w:rsid w:val="006F13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jswinnowacj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FA72-5162-4C74-B0A3-EBBCEB88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4763</Words>
  <Characters>28582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GKJSW</Company>
  <LinksUpToDate>false</LinksUpToDate>
  <CharactersWithSpaces>33279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Figiela</dc:creator>
  <cp:lastModifiedBy>Anna Sobieraj</cp:lastModifiedBy>
  <cp:revision>3</cp:revision>
  <cp:lastPrinted>2021-01-28T14:19:00Z</cp:lastPrinted>
  <dcterms:created xsi:type="dcterms:W3CDTF">2021-03-01T14:06:00Z</dcterms:created>
  <dcterms:modified xsi:type="dcterms:W3CDTF">2021-03-01T14:14:00Z</dcterms:modified>
</cp:coreProperties>
</file>