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CE75BE">
        <w:rPr>
          <w:rFonts w:ascii="Arial Narrow" w:hAnsi="Arial Narrow" w:cs="Times New Roman"/>
          <w:b/>
        </w:rPr>
        <w:t>4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CE75BE">
        <w:rPr>
          <w:rFonts w:ascii="Arial Narrow" w:hAnsi="Arial Narrow"/>
          <w:i/>
          <w:sz w:val="22"/>
          <w:szCs w:val="22"/>
        </w:rPr>
        <w:t xml:space="preserve">Zakup </w:t>
      </w:r>
      <w:r w:rsidR="00CE75BE" w:rsidRPr="00CE75BE">
        <w:rPr>
          <w:rFonts w:ascii="Arial Narrow" w:hAnsi="Arial Narrow"/>
          <w:i/>
          <w:sz w:val="22"/>
          <w:szCs w:val="22"/>
        </w:rPr>
        <w:t>śrub pociągowych wraz z nakrętkami</w:t>
      </w:r>
      <w:r w:rsidR="00CE75BE" w:rsidRPr="002A66CA">
        <w:rPr>
          <w:rFonts w:ascii="Arial Narrow" w:hAnsi="Arial Narrow"/>
          <w:b/>
          <w:sz w:val="22"/>
          <w:szCs w:val="22"/>
        </w:rPr>
        <w:t xml:space="preserve"> </w:t>
      </w:r>
      <w:r w:rsidRPr="004A7105">
        <w:rPr>
          <w:rFonts w:ascii="Arial Narrow" w:hAnsi="Arial Narrow"/>
          <w:i/>
          <w:sz w:val="22"/>
          <w:szCs w:val="22"/>
        </w:rPr>
        <w:t xml:space="preserve">na potrzeby realizacji projektu pn.: </w:t>
      </w: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</w:rPr>
      </w:pPr>
      <w:r w:rsidRPr="004A7105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CE7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E75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E75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CE75BE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CE75BE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CE75BE"/>
    <w:rsid w:val="00D366F9"/>
    <w:rsid w:val="00D37E24"/>
    <w:rsid w:val="00D770F5"/>
    <w:rsid w:val="00DD74A2"/>
    <w:rsid w:val="00E10452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dcterms:created xsi:type="dcterms:W3CDTF">2019-09-02T09:11:00Z</dcterms:created>
  <dcterms:modified xsi:type="dcterms:W3CDTF">2020-02-25T10:06:00Z</dcterms:modified>
</cp:coreProperties>
</file>