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79245BB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51341">
        <w:rPr>
          <w:rFonts w:ascii="Arial Narrow" w:eastAsiaTheme="minorHAnsi" w:hAnsi="Arial Narrow"/>
          <w:b/>
        </w:rPr>
        <w:t>8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246088">
        <w:rPr>
          <w:rFonts w:ascii="Arial Narrow" w:eastAsiaTheme="minorHAnsi" w:hAnsi="Arial Narrow"/>
          <w:b/>
        </w:rPr>
        <w:t>1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674090">
        <w:rPr>
          <w:rFonts w:ascii="Arial Narrow" w:eastAsiaTheme="minorHAnsi" w:hAnsi="Arial Narrow"/>
          <w:b/>
        </w:rPr>
        <w:t>Zapytania ofertowego</w:t>
      </w:r>
      <w:bookmarkStart w:id="0" w:name="_GoBack"/>
      <w:bookmarkEnd w:id="0"/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55DD2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17475CFF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51341">
        <w:rPr>
          <w:rFonts w:ascii="Arial Narrow" w:hAnsi="Arial Narrow" w:cs="Calibri"/>
          <w:color w:val="FF6319"/>
          <w:szCs w:val="28"/>
        </w:rPr>
        <w:t>8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760C578D" w14:textId="77777777" w:rsidR="008D0547" w:rsidRDefault="008D0547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5287A0B3" w14:textId="77777777" w:rsidR="008D0547" w:rsidRDefault="008D0547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1121" w:type="dxa"/>
        <w:tblInd w:w="-998" w:type="dxa"/>
        <w:tblLook w:val="04A0" w:firstRow="1" w:lastRow="0" w:firstColumn="1" w:lastColumn="0" w:noHBand="0" w:noVBand="1"/>
      </w:tblPr>
      <w:tblGrid>
        <w:gridCol w:w="569"/>
        <w:gridCol w:w="5947"/>
        <w:gridCol w:w="4605"/>
      </w:tblGrid>
      <w:tr w:rsidR="00F7648C" w14:paraId="01E87D69" w14:textId="4030FE73" w:rsidTr="00763295">
        <w:trPr>
          <w:trHeight w:val="454"/>
        </w:trPr>
        <w:tc>
          <w:tcPr>
            <w:tcW w:w="569" w:type="dxa"/>
            <w:vAlign w:val="center"/>
          </w:tcPr>
          <w:p w14:paraId="70D333E3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947" w:type="dxa"/>
            <w:vAlign w:val="center"/>
          </w:tcPr>
          <w:p w14:paraId="03056B0D" w14:textId="4C2817C4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605" w:type="dxa"/>
          </w:tcPr>
          <w:p w14:paraId="329E5386" w14:textId="3428A966" w:rsidR="00F7648C" w:rsidRPr="00FF1B0B" w:rsidRDefault="00F7648C" w:rsidP="00F7648C">
            <w:pPr>
              <w:spacing w:after="0"/>
              <w:ind w:right="103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F7648C" w14:paraId="28AC53F3" w14:textId="7EF71C09" w:rsidTr="00763295">
        <w:trPr>
          <w:trHeight w:val="435"/>
        </w:trPr>
        <w:tc>
          <w:tcPr>
            <w:tcW w:w="569" w:type="dxa"/>
            <w:vAlign w:val="center"/>
          </w:tcPr>
          <w:p w14:paraId="4F1FD4A7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47" w:type="dxa"/>
            <w:vAlign w:val="center"/>
          </w:tcPr>
          <w:p w14:paraId="6D31C054" w14:textId="6CF35759" w:rsidR="00F7648C" w:rsidRPr="00FF1B0B" w:rsidRDefault="00F7648C" w:rsidP="00F7648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4605" w:type="dxa"/>
          </w:tcPr>
          <w:p w14:paraId="68FB75BC" w14:textId="16F78653" w:rsidR="00F7648C" w:rsidRPr="00FF1B0B" w:rsidRDefault="00F7648C" w:rsidP="00763295">
            <w:pPr>
              <w:spacing w:after="0" w:line="240" w:lineRule="auto"/>
              <w:ind w:left="39" w:right="1036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F7648C" w:rsidRPr="00BE27BA" w14:paraId="3501210F" w14:textId="11E09FDE" w:rsidTr="00763295">
        <w:trPr>
          <w:trHeight w:val="382"/>
        </w:trPr>
        <w:tc>
          <w:tcPr>
            <w:tcW w:w="569" w:type="dxa"/>
            <w:shd w:val="clear" w:color="auto" w:fill="AEAAAA" w:themeFill="background2" w:themeFillShade="BF"/>
            <w:vAlign w:val="center"/>
          </w:tcPr>
          <w:p w14:paraId="24652186" w14:textId="3CD55435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bookmarkStart w:id="1" w:name="_Hlk75250921"/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947" w:type="dxa"/>
            <w:shd w:val="clear" w:color="auto" w:fill="AEAAAA" w:themeFill="background2" w:themeFillShade="BF"/>
            <w:vAlign w:val="center"/>
          </w:tcPr>
          <w:p w14:paraId="56C3EA52" w14:textId="22556E60" w:rsidR="00F7648C" w:rsidRPr="00BE27BA" w:rsidRDefault="00763295" w:rsidP="00F7648C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Gimbal</w:t>
            </w:r>
            <w:proofErr w:type="spellEnd"/>
            <w:r>
              <w:rPr>
                <w:rFonts w:ascii="Arial Narrow" w:hAnsi="Arial Narrow"/>
                <w:b/>
              </w:rPr>
              <w:t xml:space="preserve">, np.: </w:t>
            </w:r>
            <w:proofErr w:type="spellStart"/>
            <w:r>
              <w:rPr>
                <w:rFonts w:ascii="Arial Narrow" w:hAnsi="Arial Narrow"/>
                <w:b/>
              </w:rPr>
              <w:t>Gremsy</w:t>
            </w:r>
            <w:proofErr w:type="spellEnd"/>
            <w:r>
              <w:rPr>
                <w:rFonts w:ascii="Arial Narrow" w:hAnsi="Arial Narrow"/>
                <w:b/>
              </w:rPr>
              <w:t xml:space="preserve"> T3 V3 lub równoważny, 1 sztuka</w:t>
            </w:r>
          </w:p>
        </w:tc>
        <w:tc>
          <w:tcPr>
            <w:tcW w:w="4605" w:type="dxa"/>
            <w:shd w:val="clear" w:color="auto" w:fill="AEAAAA" w:themeFill="background2" w:themeFillShade="BF"/>
          </w:tcPr>
          <w:p w14:paraId="428DA9D2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7EDFE16E" w14:textId="77777777" w:rsidR="00F7648C" w:rsidRDefault="00F7648C" w:rsidP="00F7648C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6DD82E12" w14:textId="31D56851" w:rsidR="00F7648C" w:rsidRPr="00E546A7" w:rsidRDefault="009543A6" w:rsidP="00F7648C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7161B0B5" w14:textId="6EE95C37" w:rsidR="00F7648C" w:rsidRPr="009543A6" w:rsidRDefault="00F7648C" w:rsidP="00F7648C">
            <w:pPr>
              <w:spacing w:after="0"/>
              <w:ind w:right="34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F7648C" w14:paraId="0B1CA361" w14:textId="4BC4FE46" w:rsidTr="00763295">
        <w:trPr>
          <w:trHeight w:val="290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75E0B0E" w14:textId="77777777" w:rsidR="00F7648C" w:rsidRPr="00FF1B0B" w:rsidRDefault="00F7648C" w:rsidP="00F7648C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3DDAB9F4" w14:textId="242D6DBC" w:rsidR="00F7648C" w:rsidRDefault="00F7648C" w:rsidP="00F7648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5F5B9A45" w14:textId="77777777" w:rsidR="00F7648C" w:rsidRDefault="00F7648C" w:rsidP="00763295">
            <w:pPr>
              <w:tabs>
                <w:tab w:val="left" w:pos="3010"/>
              </w:tabs>
              <w:spacing w:after="0"/>
              <w:ind w:right="1036"/>
              <w:rPr>
                <w:rFonts w:ascii="Arial Narrow" w:hAnsi="Arial Narrow"/>
                <w:b/>
              </w:rPr>
            </w:pPr>
          </w:p>
        </w:tc>
      </w:tr>
      <w:tr w:rsidR="000F0910" w:rsidRPr="00FF1B0B" w14:paraId="2CDCFBBF" w14:textId="77777777" w:rsidTr="00763295">
        <w:tc>
          <w:tcPr>
            <w:tcW w:w="569" w:type="dxa"/>
            <w:shd w:val="clear" w:color="auto" w:fill="auto"/>
            <w:vAlign w:val="center"/>
          </w:tcPr>
          <w:p w14:paraId="5D615318" w14:textId="77777777" w:rsidR="000F0910" w:rsidRPr="00FF1B0B" w:rsidRDefault="000F0910" w:rsidP="00F764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0D75CC51" w14:textId="77777777" w:rsidR="001B1362" w:rsidRPr="001B76F2" w:rsidRDefault="001B1362" w:rsidP="001B1362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  <w:p w14:paraId="1B962231" w14:textId="77777777" w:rsidR="001B1362" w:rsidRPr="001B76F2" w:rsidRDefault="000F0910" w:rsidP="001B13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Prąd pracy:</w:t>
            </w:r>
          </w:p>
          <w:p w14:paraId="4CAB8D1D" w14:textId="69AA778F" w:rsidR="000F0910" w:rsidRPr="001B76F2" w:rsidRDefault="000F0910" w:rsidP="00B55F91">
            <w:pPr>
              <w:pStyle w:val="Akapitzlist"/>
              <w:numPr>
                <w:ilvl w:val="0"/>
                <w:numId w:val="29"/>
              </w:numPr>
              <w:shd w:val="clear" w:color="auto" w:fill="FFFFFF"/>
              <w:tabs>
                <w:tab w:val="num" w:pos="174"/>
              </w:tabs>
              <w:spacing w:before="100" w:beforeAutospacing="1" w:after="100" w:afterAutospacing="1" w:line="240" w:lineRule="auto"/>
              <w:ind w:left="741" w:hanging="70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Prąd stały: nie większy niż 300mA (@12V)</w:t>
            </w:r>
          </w:p>
          <w:p w14:paraId="6C516A9F" w14:textId="77777777" w:rsidR="000F0910" w:rsidRPr="001B76F2" w:rsidRDefault="000F0910" w:rsidP="001B136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74"/>
              </w:tabs>
              <w:spacing w:before="100" w:beforeAutospacing="1" w:after="100" w:afterAutospacing="1" w:line="240" w:lineRule="auto"/>
              <w:ind w:left="741" w:hanging="70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Prąd chwilowy: nie większy niż 600mA (@12V)</w:t>
            </w:r>
          </w:p>
          <w:p w14:paraId="79BDA2D8" w14:textId="28B045E3" w:rsidR="000F0910" w:rsidRPr="001B76F2" w:rsidRDefault="000F0910" w:rsidP="001B136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74"/>
              </w:tabs>
              <w:spacing w:before="100" w:beforeAutospacing="1" w:after="100" w:afterAutospacing="1" w:line="240" w:lineRule="auto"/>
              <w:ind w:left="741" w:hanging="70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Prąd przy zablokowanym silniku: nie większy niż 3.5A (@12V)</w:t>
            </w:r>
          </w:p>
        </w:tc>
        <w:tc>
          <w:tcPr>
            <w:tcW w:w="4605" w:type="dxa"/>
          </w:tcPr>
          <w:p w14:paraId="7B1D4495" w14:textId="77777777" w:rsidR="000F0910" w:rsidRPr="00F7648C" w:rsidRDefault="000F0910" w:rsidP="0076329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F1B0B" w14:paraId="416178D0" w14:textId="77777777" w:rsidTr="00763295">
        <w:tc>
          <w:tcPr>
            <w:tcW w:w="569" w:type="dxa"/>
            <w:shd w:val="clear" w:color="auto" w:fill="auto"/>
            <w:vAlign w:val="center"/>
          </w:tcPr>
          <w:p w14:paraId="0601494F" w14:textId="77777777" w:rsidR="000F0910" w:rsidRPr="00FF1B0B" w:rsidRDefault="000F0910" w:rsidP="00F764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7A6606C8" w14:textId="2AB82E62" w:rsidR="000F0910" w:rsidRPr="001B76F2" w:rsidRDefault="000F0910" w:rsidP="00763295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Temperatura pracy:  -15° C ~ 50° C</w:t>
            </w:r>
          </w:p>
        </w:tc>
        <w:tc>
          <w:tcPr>
            <w:tcW w:w="4605" w:type="dxa"/>
          </w:tcPr>
          <w:p w14:paraId="371F2880" w14:textId="77777777" w:rsidR="000F0910" w:rsidRPr="00F7648C" w:rsidRDefault="000F0910" w:rsidP="0076329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bookmarkEnd w:id="1"/>
      <w:tr w:rsidR="000F0910" w:rsidRPr="00F7648C" w14:paraId="65066C66" w14:textId="77777777" w:rsidTr="00754E15">
        <w:tc>
          <w:tcPr>
            <w:tcW w:w="569" w:type="dxa"/>
            <w:shd w:val="clear" w:color="auto" w:fill="auto"/>
            <w:vAlign w:val="center"/>
          </w:tcPr>
          <w:p w14:paraId="6CF6F3D9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58F5C417" w14:textId="0993AE4E" w:rsidR="000F0910" w:rsidRPr="001B76F2" w:rsidRDefault="000F0910" w:rsidP="001B13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Waga: nie większa niż 1050 g</w:t>
            </w:r>
          </w:p>
        </w:tc>
        <w:tc>
          <w:tcPr>
            <w:tcW w:w="4605" w:type="dxa"/>
          </w:tcPr>
          <w:p w14:paraId="677094B9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1016F7A9" w14:textId="77777777" w:rsidTr="00754E15">
        <w:tc>
          <w:tcPr>
            <w:tcW w:w="569" w:type="dxa"/>
            <w:shd w:val="clear" w:color="auto" w:fill="auto"/>
            <w:vAlign w:val="center"/>
          </w:tcPr>
          <w:p w14:paraId="4279742C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486AA422" w14:textId="4220815E" w:rsidR="000F0910" w:rsidRPr="001B76F2" w:rsidRDefault="000F0910" w:rsidP="001B136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Wymiary gimbala nie przekraczające: 236(W) x 179(D) x 288(H) [mm]</w:t>
            </w:r>
          </w:p>
        </w:tc>
        <w:tc>
          <w:tcPr>
            <w:tcW w:w="4605" w:type="dxa"/>
          </w:tcPr>
          <w:p w14:paraId="3E2798A0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2711776E" w14:textId="77777777" w:rsidTr="00754E15">
        <w:tc>
          <w:tcPr>
            <w:tcW w:w="569" w:type="dxa"/>
            <w:shd w:val="clear" w:color="auto" w:fill="auto"/>
            <w:vAlign w:val="center"/>
          </w:tcPr>
          <w:p w14:paraId="5C27D773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5B60F976" w14:textId="77777777" w:rsidR="000F0910" w:rsidRPr="001B76F2" w:rsidRDefault="000F0910" w:rsidP="000F0910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Wymiary mocowania kamery:</w:t>
            </w:r>
          </w:p>
          <w:p w14:paraId="324F1250" w14:textId="77777777" w:rsidR="000F0910" w:rsidRPr="001B76F2" w:rsidRDefault="000F091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85"/>
                <w:tab w:val="num" w:pos="174"/>
                <w:tab w:val="num" w:pos="1024"/>
              </w:tabs>
              <w:spacing w:after="0" w:line="240" w:lineRule="auto"/>
              <w:ind w:left="174" w:hanging="14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głębokość liczona od środka ciężkości na podstawce kamery: nie mniejsza niż 100mm</w:t>
            </w:r>
          </w:p>
          <w:p w14:paraId="1E7E56DD" w14:textId="77777777" w:rsidR="000F0910" w:rsidRPr="001B76F2" w:rsidRDefault="000F091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85"/>
                <w:tab w:val="num" w:pos="174"/>
                <w:tab w:val="num" w:pos="1024"/>
              </w:tabs>
              <w:spacing w:after="0" w:line="240" w:lineRule="auto"/>
              <w:ind w:left="174" w:hanging="14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wysokość liczona od szczytu podstawki kamery: nie mniejsza niż 120mm</w:t>
            </w:r>
          </w:p>
          <w:p w14:paraId="7F81346F" w14:textId="4EF621C6" w:rsidR="000F0910" w:rsidRPr="001B76F2" w:rsidRDefault="000F091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85"/>
                <w:tab w:val="num" w:pos="174"/>
                <w:tab w:val="num" w:pos="1024"/>
              </w:tabs>
              <w:spacing w:after="0" w:line="240" w:lineRule="auto"/>
              <w:ind w:left="174" w:hanging="14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szerokość: nie mniejsza niż152mm</w:t>
            </w:r>
          </w:p>
        </w:tc>
        <w:tc>
          <w:tcPr>
            <w:tcW w:w="4605" w:type="dxa"/>
          </w:tcPr>
          <w:p w14:paraId="1AC5887A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4CCA46EC" w14:textId="77777777" w:rsidTr="00754E15">
        <w:tc>
          <w:tcPr>
            <w:tcW w:w="569" w:type="dxa"/>
            <w:shd w:val="clear" w:color="auto" w:fill="auto"/>
            <w:vAlign w:val="center"/>
          </w:tcPr>
          <w:p w14:paraId="641F78E5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266DE367" w14:textId="22CC9D05" w:rsidR="000F0910" w:rsidRPr="001B76F2" w:rsidRDefault="000F0910" w:rsidP="001B76F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Napięcie wejściowe: 12-52V</w:t>
            </w:r>
          </w:p>
        </w:tc>
        <w:tc>
          <w:tcPr>
            <w:tcW w:w="4605" w:type="dxa"/>
          </w:tcPr>
          <w:p w14:paraId="60B9A3B5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012DD6E8" w14:textId="77777777" w:rsidTr="00754E15">
        <w:tc>
          <w:tcPr>
            <w:tcW w:w="569" w:type="dxa"/>
            <w:shd w:val="clear" w:color="auto" w:fill="auto"/>
            <w:vAlign w:val="center"/>
          </w:tcPr>
          <w:p w14:paraId="070FA25B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7DD42FA2" w14:textId="26847EA3" w:rsidR="000F0910" w:rsidRPr="001B76F2" w:rsidRDefault="000F0910" w:rsidP="001B76F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Połączenia: Wifi, USB 2.0, CAN, UART, S-</w:t>
            </w: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bus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, Spektrum, PPM</w:t>
            </w:r>
          </w:p>
        </w:tc>
        <w:tc>
          <w:tcPr>
            <w:tcW w:w="4605" w:type="dxa"/>
          </w:tcPr>
          <w:p w14:paraId="50344AFE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0A288ECD" w14:textId="77777777" w:rsidTr="00754E15">
        <w:tc>
          <w:tcPr>
            <w:tcW w:w="569" w:type="dxa"/>
            <w:shd w:val="clear" w:color="auto" w:fill="auto"/>
            <w:vAlign w:val="center"/>
          </w:tcPr>
          <w:p w14:paraId="569A3395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74B9C8E6" w14:textId="750215AB" w:rsidR="000F0910" w:rsidRPr="001B76F2" w:rsidRDefault="000F0910" w:rsidP="001B76F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Maksymalny udźwig: nie mniejszy niż 1700 g</w:t>
            </w:r>
          </w:p>
        </w:tc>
        <w:tc>
          <w:tcPr>
            <w:tcW w:w="4605" w:type="dxa"/>
          </w:tcPr>
          <w:p w14:paraId="165D08D5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4925B19B" w14:textId="77777777" w:rsidTr="00754E15">
        <w:tc>
          <w:tcPr>
            <w:tcW w:w="569" w:type="dxa"/>
            <w:shd w:val="clear" w:color="auto" w:fill="auto"/>
            <w:vAlign w:val="center"/>
          </w:tcPr>
          <w:p w14:paraId="50FB0385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48C2F63C" w14:textId="1F734960" w:rsidR="000F0910" w:rsidRPr="001B76F2" w:rsidRDefault="000F0910" w:rsidP="001B76F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Zakres wibracji nie gorszy niż ± 0.02°</w:t>
            </w:r>
          </w:p>
        </w:tc>
        <w:tc>
          <w:tcPr>
            <w:tcW w:w="4605" w:type="dxa"/>
          </w:tcPr>
          <w:p w14:paraId="7A6D2B5E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0436D2EE" w14:textId="77777777" w:rsidTr="00754E15">
        <w:tc>
          <w:tcPr>
            <w:tcW w:w="569" w:type="dxa"/>
            <w:shd w:val="clear" w:color="auto" w:fill="auto"/>
            <w:vAlign w:val="center"/>
          </w:tcPr>
          <w:p w14:paraId="461B55E9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414320F3" w14:textId="77777777" w:rsidR="000F0910" w:rsidRPr="001B76F2" w:rsidRDefault="000F0910" w:rsidP="000F0910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kontrolowana prędkość obrotu nie mniejsza niż:</w:t>
            </w:r>
          </w:p>
          <w:p w14:paraId="4753D26F" w14:textId="77777777" w:rsidR="000F0910" w:rsidRPr="001B76F2" w:rsidRDefault="000F0910" w:rsidP="000F091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Pan: 200°/s</w:t>
            </w:r>
          </w:p>
          <w:p w14:paraId="75BCC317" w14:textId="77777777" w:rsidR="000F0910" w:rsidRPr="001B76F2" w:rsidRDefault="000F0910" w:rsidP="000F091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Tilt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100°/s</w:t>
            </w:r>
          </w:p>
          <w:p w14:paraId="21BB93E1" w14:textId="791396B2" w:rsidR="000F0910" w:rsidRPr="001B76F2" w:rsidRDefault="000F091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Roll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30°/s</w:t>
            </w:r>
          </w:p>
        </w:tc>
        <w:tc>
          <w:tcPr>
            <w:tcW w:w="4605" w:type="dxa"/>
          </w:tcPr>
          <w:p w14:paraId="3424D61D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3AFA8D0F" w14:textId="77777777" w:rsidTr="00754E15">
        <w:tc>
          <w:tcPr>
            <w:tcW w:w="569" w:type="dxa"/>
            <w:shd w:val="clear" w:color="auto" w:fill="auto"/>
            <w:vAlign w:val="center"/>
          </w:tcPr>
          <w:p w14:paraId="4646B75F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48649362" w14:textId="77777777" w:rsidR="000F0910" w:rsidRPr="001B76F2" w:rsidRDefault="000F0910" w:rsidP="000F0910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Zakresy mechaniczne nie mniejsze niż: </w:t>
            </w:r>
          </w:p>
          <w:p w14:paraId="5576F5E9" w14:textId="77777777" w:rsidR="000F0910" w:rsidRPr="001B76F2" w:rsidRDefault="000F0910" w:rsidP="000F091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Pan: 360°</w:t>
            </w:r>
          </w:p>
          <w:p w14:paraId="4FC4C748" w14:textId="77777777" w:rsidR="000F0910" w:rsidRPr="001B76F2" w:rsidRDefault="000F0910" w:rsidP="000F091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Tilt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+270° to -150°</w:t>
            </w:r>
          </w:p>
          <w:p w14:paraId="21F59938" w14:textId="6E9230A4" w:rsidR="000F0910" w:rsidRPr="001B76F2" w:rsidRDefault="000F091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Roll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± 110°</w:t>
            </w:r>
          </w:p>
        </w:tc>
        <w:tc>
          <w:tcPr>
            <w:tcW w:w="4605" w:type="dxa"/>
          </w:tcPr>
          <w:p w14:paraId="6603CDC9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0F0910" w:rsidRPr="00F7648C" w14:paraId="3A2C2A41" w14:textId="77777777" w:rsidTr="00754E15">
        <w:tc>
          <w:tcPr>
            <w:tcW w:w="569" w:type="dxa"/>
            <w:shd w:val="clear" w:color="auto" w:fill="auto"/>
            <w:vAlign w:val="center"/>
          </w:tcPr>
          <w:p w14:paraId="390247A6" w14:textId="77777777" w:rsidR="000F0910" w:rsidRPr="00FF1B0B" w:rsidRDefault="000F091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1FEFD9AF" w14:textId="77777777" w:rsidR="00252890" w:rsidRPr="001B76F2" w:rsidRDefault="00252890" w:rsidP="00252890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Zakresy kontrolowane nie mniejsze niż:</w:t>
            </w:r>
          </w:p>
          <w:p w14:paraId="4F7EC040" w14:textId="77777777" w:rsidR="00252890" w:rsidRPr="001B76F2" w:rsidRDefault="00252890" w:rsidP="0025289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Pan: 360°</w:t>
            </w:r>
          </w:p>
          <w:p w14:paraId="4CA2417F" w14:textId="77777777" w:rsidR="00252890" w:rsidRPr="001B76F2" w:rsidRDefault="00252890" w:rsidP="00252890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Tilt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+90° to -135°</w:t>
            </w:r>
          </w:p>
          <w:p w14:paraId="278384EC" w14:textId="788D94AE" w:rsidR="000F0910" w:rsidRPr="001B76F2" w:rsidRDefault="00252890" w:rsidP="001B76F2">
            <w:pPr>
              <w:numPr>
                <w:ilvl w:val="0"/>
                <w:numId w:val="29"/>
              </w:numPr>
              <w:shd w:val="clear" w:color="auto" w:fill="FFFFFF"/>
              <w:tabs>
                <w:tab w:val="num" w:pos="1024"/>
              </w:tabs>
              <w:spacing w:after="0" w:line="240" w:lineRule="auto"/>
              <w:ind w:left="741" w:hanging="284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proofErr w:type="spellStart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Roll</w:t>
            </w:r>
            <w:proofErr w:type="spellEnd"/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: ± 45°</w:t>
            </w:r>
          </w:p>
        </w:tc>
        <w:tc>
          <w:tcPr>
            <w:tcW w:w="4605" w:type="dxa"/>
          </w:tcPr>
          <w:p w14:paraId="7B8F0E7F" w14:textId="77777777" w:rsidR="000F0910" w:rsidRPr="00F7648C" w:rsidRDefault="000F091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  <w:tr w:rsidR="00252890" w:rsidRPr="00F7648C" w14:paraId="461D2F0C" w14:textId="77777777" w:rsidTr="00754E15">
        <w:tc>
          <w:tcPr>
            <w:tcW w:w="569" w:type="dxa"/>
            <w:shd w:val="clear" w:color="auto" w:fill="auto"/>
            <w:vAlign w:val="center"/>
          </w:tcPr>
          <w:p w14:paraId="4668E133" w14:textId="77777777" w:rsidR="00252890" w:rsidRPr="00FF1B0B" w:rsidRDefault="00252890" w:rsidP="00754E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47" w:type="dxa"/>
            <w:shd w:val="clear" w:color="auto" w:fill="auto"/>
            <w:vAlign w:val="center"/>
          </w:tcPr>
          <w:p w14:paraId="40944AE0" w14:textId="0F3FE565" w:rsidR="00252890" w:rsidRPr="001B76F2" w:rsidRDefault="00252890" w:rsidP="001B76F2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1B76F2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Okablowanie schowane wewnątrz konstrukcji</w:t>
            </w:r>
          </w:p>
        </w:tc>
        <w:tc>
          <w:tcPr>
            <w:tcW w:w="4605" w:type="dxa"/>
          </w:tcPr>
          <w:p w14:paraId="14095C0E" w14:textId="77777777" w:rsidR="00252890" w:rsidRPr="00F7648C" w:rsidRDefault="00252890" w:rsidP="00754E15">
            <w:pPr>
              <w:spacing w:before="60" w:after="60"/>
              <w:ind w:left="360"/>
              <w:rPr>
                <w:rFonts w:eastAsia="Times New Roman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319A7E8A" w14:textId="77777777" w:rsidR="00793EE1" w:rsidRPr="00F84330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0EF5547E" w14:textId="77777777" w:rsidR="00793EE1" w:rsidRPr="001E47A9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4B72FE0" w14:textId="77777777" w:rsidR="00793EE1" w:rsidRPr="00F84330" w:rsidRDefault="00793EE1" w:rsidP="00793EE1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32B496DE" w14:textId="77777777" w:rsidR="00793EE1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50C8B1A" w14:textId="77777777" w:rsidR="00793EE1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D415716" w14:textId="77777777" w:rsidR="00793EE1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EB6BD63" w14:textId="77777777" w:rsidR="00793EE1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38C4300" w14:textId="77777777" w:rsidR="00793EE1" w:rsidRPr="00F84330" w:rsidRDefault="00793EE1" w:rsidP="00793EE1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6F32E25" w14:textId="77777777" w:rsidR="00793EE1" w:rsidRPr="00067430" w:rsidRDefault="00793EE1" w:rsidP="00793EE1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4A5E5604" w14:textId="475DDF4D" w:rsidR="00DE703D" w:rsidRDefault="00DE703D" w:rsidP="00DE703D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7409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7409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E5C"/>
    <w:multiLevelType w:val="hybridMultilevel"/>
    <w:tmpl w:val="F5DA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807"/>
    <w:multiLevelType w:val="hybridMultilevel"/>
    <w:tmpl w:val="658E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078"/>
    <w:multiLevelType w:val="multilevel"/>
    <w:tmpl w:val="91C4AA1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6393"/>
    <w:multiLevelType w:val="hybridMultilevel"/>
    <w:tmpl w:val="768C5E38"/>
    <w:lvl w:ilvl="0" w:tplc="125009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52360"/>
    <w:multiLevelType w:val="hybridMultilevel"/>
    <w:tmpl w:val="D0026AC0"/>
    <w:lvl w:ilvl="0" w:tplc="E926DE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62348"/>
    <w:multiLevelType w:val="hybridMultilevel"/>
    <w:tmpl w:val="F334B664"/>
    <w:lvl w:ilvl="0" w:tplc="50A8CA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"/>
  </w:num>
  <w:num w:numId="5">
    <w:abstractNumId w:val="21"/>
  </w:num>
  <w:num w:numId="6">
    <w:abstractNumId w:val="25"/>
  </w:num>
  <w:num w:numId="7">
    <w:abstractNumId w:val="1"/>
  </w:num>
  <w:num w:numId="8">
    <w:abstractNumId w:val="28"/>
  </w:num>
  <w:num w:numId="9">
    <w:abstractNumId w:val="0"/>
  </w:num>
  <w:num w:numId="10">
    <w:abstractNumId w:val="15"/>
  </w:num>
  <w:num w:numId="11">
    <w:abstractNumId w:val="29"/>
  </w:num>
  <w:num w:numId="12">
    <w:abstractNumId w:val="6"/>
  </w:num>
  <w:num w:numId="13">
    <w:abstractNumId w:val="30"/>
  </w:num>
  <w:num w:numId="14">
    <w:abstractNumId w:val="10"/>
  </w:num>
  <w:num w:numId="15">
    <w:abstractNumId w:val="26"/>
  </w:num>
  <w:num w:numId="16">
    <w:abstractNumId w:val="20"/>
  </w:num>
  <w:num w:numId="17">
    <w:abstractNumId w:val="27"/>
  </w:num>
  <w:num w:numId="18">
    <w:abstractNumId w:val="24"/>
  </w:num>
  <w:num w:numId="19">
    <w:abstractNumId w:val="22"/>
  </w:num>
  <w:num w:numId="20">
    <w:abstractNumId w:val="17"/>
  </w:num>
  <w:num w:numId="21">
    <w:abstractNumId w:val="5"/>
  </w:num>
  <w:num w:numId="22">
    <w:abstractNumId w:val="7"/>
  </w:num>
  <w:num w:numId="23">
    <w:abstractNumId w:val="14"/>
  </w:num>
  <w:num w:numId="24">
    <w:abstractNumId w:val="3"/>
  </w:num>
  <w:num w:numId="25">
    <w:abstractNumId w:val="11"/>
  </w:num>
  <w:num w:numId="26">
    <w:abstractNumId w:val="16"/>
  </w:num>
  <w:num w:numId="27">
    <w:abstractNumId w:val="18"/>
  </w:num>
  <w:num w:numId="28">
    <w:abstractNumId w:val="23"/>
  </w:num>
  <w:num w:numId="29">
    <w:abstractNumId w:val="12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85F96"/>
    <w:rsid w:val="00091771"/>
    <w:rsid w:val="000B49FD"/>
    <w:rsid w:val="000B5432"/>
    <w:rsid w:val="000B5FE9"/>
    <w:rsid w:val="000F0910"/>
    <w:rsid w:val="000F46E3"/>
    <w:rsid w:val="0010799B"/>
    <w:rsid w:val="00112D5A"/>
    <w:rsid w:val="00124434"/>
    <w:rsid w:val="0012469F"/>
    <w:rsid w:val="00152930"/>
    <w:rsid w:val="001578B0"/>
    <w:rsid w:val="001768D4"/>
    <w:rsid w:val="001A493F"/>
    <w:rsid w:val="001A49AD"/>
    <w:rsid w:val="001B1362"/>
    <w:rsid w:val="001B1B9F"/>
    <w:rsid w:val="001B76F2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2890"/>
    <w:rsid w:val="00255071"/>
    <w:rsid w:val="002A5CFA"/>
    <w:rsid w:val="002B6713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258FC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70AC0"/>
    <w:rsid w:val="00571D50"/>
    <w:rsid w:val="00574139"/>
    <w:rsid w:val="00576B2B"/>
    <w:rsid w:val="005863A9"/>
    <w:rsid w:val="005875F6"/>
    <w:rsid w:val="005B4BC3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409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4585A"/>
    <w:rsid w:val="00751341"/>
    <w:rsid w:val="00754543"/>
    <w:rsid w:val="007575D8"/>
    <w:rsid w:val="00763295"/>
    <w:rsid w:val="00770BC7"/>
    <w:rsid w:val="007861FC"/>
    <w:rsid w:val="00793EE1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16ED7"/>
    <w:rsid w:val="00821080"/>
    <w:rsid w:val="00825CBC"/>
    <w:rsid w:val="0083173E"/>
    <w:rsid w:val="0083334C"/>
    <w:rsid w:val="00833591"/>
    <w:rsid w:val="00845462"/>
    <w:rsid w:val="00871010"/>
    <w:rsid w:val="008767DB"/>
    <w:rsid w:val="00882C1D"/>
    <w:rsid w:val="0089071B"/>
    <w:rsid w:val="00891B42"/>
    <w:rsid w:val="008D0547"/>
    <w:rsid w:val="008D419F"/>
    <w:rsid w:val="008F4BF3"/>
    <w:rsid w:val="00910B00"/>
    <w:rsid w:val="009543A6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64C5E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34FC2"/>
    <w:rsid w:val="00E4096F"/>
    <w:rsid w:val="00E44F43"/>
    <w:rsid w:val="00E5099B"/>
    <w:rsid w:val="00E51E65"/>
    <w:rsid w:val="00E5347C"/>
    <w:rsid w:val="00E546A7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55DD2"/>
    <w:rsid w:val="00F63671"/>
    <w:rsid w:val="00F63673"/>
    <w:rsid w:val="00F72988"/>
    <w:rsid w:val="00F7648C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533E-53C5-4C10-BA62-2CC2F28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2021-06-21T12:02:00Z</cp:lastPrinted>
  <dcterms:created xsi:type="dcterms:W3CDTF">2021-06-28T07:55:00Z</dcterms:created>
  <dcterms:modified xsi:type="dcterms:W3CDTF">2021-06-28T11:37:00Z</dcterms:modified>
</cp:coreProperties>
</file>